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7E5" w:rsidRPr="00BB5DCA" w:rsidRDefault="008F27E5" w:rsidP="008F27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5DCA">
        <w:rPr>
          <w:rFonts w:ascii="Times New Roman" w:eastAsia="Calibri" w:hAnsi="Times New Roman" w:cs="Times New Roman"/>
          <w:b/>
          <w:sz w:val="28"/>
          <w:szCs w:val="28"/>
        </w:rPr>
        <w:t>Аннотация.</w:t>
      </w:r>
    </w:p>
    <w:p w:rsidR="008F27E5" w:rsidRPr="0009553D" w:rsidRDefault="008F27E5" w:rsidP="008F27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53D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предмету </w:t>
      </w:r>
      <w:r w:rsidRPr="00BB5DCA">
        <w:rPr>
          <w:rFonts w:ascii="Times New Roman" w:eastAsia="Calibri" w:hAnsi="Times New Roman" w:cs="Times New Roman"/>
          <w:b/>
          <w:sz w:val="28"/>
          <w:szCs w:val="28"/>
        </w:rPr>
        <w:t>«Литературное чтение на родном языке(русском)» для 4б</w:t>
      </w:r>
      <w:r w:rsidRPr="0009553D">
        <w:rPr>
          <w:rFonts w:ascii="Times New Roman" w:eastAsia="Calibri" w:hAnsi="Times New Roman" w:cs="Times New Roman"/>
          <w:sz w:val="28"/>
          <w:szCs w:val="28"/>
        </w:rPr>
        <w:t xml:space="preserve"> класса составлена на основе следующих нормативно-правовых документов:</w:t>
      </w:r>
    </w:p>
    <w:p w:rsidR="008F27E5" w:rsidRDefault="008F27E5" w:rsidP="008F27E5">
      <w:pPr>
        <w:shd w:val="clear" w:color="auto" w:fill="FFFFFF"/>
        <w:spacing w:after="0" w:line="102" w:lineRule="atLeast"/>
        <w:ind w:right="23"/>
        <w:rPr>
          <w:rFonts w:ascii="Times New Roman" w:eastAsia="Calibri" w:hAnsi="Times New Roman" w:cs="Times New Roman"/>
          <w:sz w:val="28"/>
          <w:szCs w:val="28"/>
        </w:rPr>
      </w:pPr>
      <w:r w:rsidRPr="002B4D76">
        <w:rPr>
          <w:rFonts w:ascii="Times New Roman" w:eastAsia="Calibri" w:hAnsi="Times New Roman" w:cs="Times New Roman"/>
          <w:sz w:val="28"/>
          <w:szCs w:val="28"/>
        </w:rPr>
        <w:t>на основе требований к результатам освоения основной образовательной программы начально</w:t>
      </w:r>
      <w:r>
        <w:rPr>
          <w:rFonts w:ascii="Times New Roman" w:eastAsia="Calibri" w:hAnsi="Times New Roman" w:cs="Times New Roman"/>
          <w:sz w:val="28"/>
          <w:szCs w:val="28"/>
        </w:rPr>
        <w:t>го общего образования ФГОС НОО;</w:t>
      </w:r>
    </w:p>
    <w:p w:rsidR="008F27E5" w:rsidRPr="0009553D" w:rsidRDefault="008F27E5" w:rsidP="008F27E5">
      <w:pPr>
        <w:shd w:val="clear" w:color="auto" w:fill="FFFFFF"/>
        <w:spacing w:after="0" w:line="102" w:lineRule="atLeast"/>
        <w:ind w:right="23"/>
        <w:rPr>
          <w:rFonts w:ascii="Times New Roman" w:eastAsia="Calibri" w:hAnsi="Times New Roman" w:cs="Times New Roman"/>
          <w:sz w:val="28"/>
          <w:szCs w:val="28"/>
        </w:rPr>
      </w:pPr>
      <w:r w:rsidRPr="002B4D76">
        <w:rPr>
          <w:rFonts w:ascii="Times New Roman" w:eastAsia="Calibri" w:hAnsi="Times New Roman" w:cs="Times New Roman"/>
          <w:sz w:val="28"/>
          <w:szCs w:val="28"/>
        </w:rPr>
        <w:t xml:space="preserve"> Основной образовательной программы НОО МОУ </w:t>
      </w:r>
      <w:proofErr w:type="spellStart"/>
      <w:r w:rsidRPr="002B4D76">
        <w:rPr>
          <w:rFonts w:ascii="Times New Roman" w:eastAsia="Calibri" w:hAnsi="Times New Roman" w:cs="Times New Roman"/>
          <w:sz w:val="28"/>
          <w:szCs w:val="28"/>
        </w:rPr>
        <w:t>Тимирязевской</w:t>
      </w:r>
      <w:proofErr w:type="spellEnd"/>
      <w:r w:rsidRPr="002B4D76">
        <w:rPr>
          <w:rFonts w:ascii="Times New Roman" w:eastAsia="Calibri" w:hAnsi="Times New Roman" w:cs="Times New Roman"/>
          <w:sz w:val="28"/>
          <w:szCs w:val="28"/>
        </w:rPr>
        <w:t xml:space="preserve"> СШ (приказ № 254 от 30.05.2023)</w:t>
      </w:r>
      <w:r w:rsidRPr="000955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27E5" w:rsidRPr="0009553D" w:rsidRDefault="008F27E5" w:rsidP="008F27E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09553D">
        <w:rPr>
          <w:rFonts w:ascii="Times New Roman" w:eastAsia="Times New Roman" w:hAnsi="Times New Roman" w:cs="Times New Roman"/>
          <w:kern w:val="3"/>
          <w:sz w:val="28"/>
          <w:szCs w:val="28"/>
        </w:rPr>
        <w:t>Примерной образовательной программы учебного предмета «Литерату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рное чтение на родном </w:t>
      </w:r>
      <w:r w:rsidRPr="0009553D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языке </w:t>
      </w: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</w:rPr>
        <w:t>( русском</w:t>
      </w:r>
      <w:proofErr w:type="gramEnd"/>
      <w:r>
        <w:rPr>
          <w:rFonts w:ascii="Times New Roman" w:eastAsia="Times New Roman" w:hAnsi="Times New Roman" w:cs="Times New Roman"/>
          <w:kern w:val="3"/>
          <w:sz w:val="28"/>
          <w:szCs w:val="28"/>
        </w:rPr>
        <w:t>)</w:t>
      </w:r>
      <w:r w:rsidRPr="0009553D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«для образовательных организаций, реализующих программы начального общего образования. (Одобрена решением федерального учебно-методического объединения по общему </w:t>
      </w:r>
      <w:proofErr w:type="gramStart"/>
      <w:r w:rsidRPr="0009553D">
        <w:rPr>
          <w:rFonts w:ascii="Times New Roman" w:eastAsia="Times New Roman" w:hAnsi="Times New Roman" w:cs="Times New Roman"/>
          <w:kern w:val="3"/>
          <w:sz w:val="28"/>
          <w:szCs w:val="28"/>
        </w:rPr>
        <w:t>образованию  (</w:t>
      </w:r>
      <w:proofErr w:type="gramEnd"/>
      <w:r w:rsidRPr="0009553D">
        <w:rPr>
          <w:rFonts w:ascii="Times New Roman" w:eastAsia="Times New Roman" w:hAnsi="Times New Roman" w:cs="Times New Roman"/>
          <w:kern w:val="3"/>
          <w:sz w:val="28"/>
          <w:szCs w:val="28"/>
        </w:rPr>
        <w:t>протокол от 17 сентября 2020 г. № 3/20) ).</w:t>
      </w:r>
    </w:p>
    <w:p w:rsidR="008F27E5" w:rsidRPr="0009553D" w:rsidRDefault="008F27E5" w:rsidP="008F27E5">
      <w:pPr>
        <w:spacing w:after="0" w:line="240" w:lineRule="auto"/>
        <w:ind w:right="2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рабочая программа ориентирована на использование УМК: </w:t>
      </w:r>
      <w:r w:rsidRPr="0009553D">
        <w:rPr>
          <w:rFonts w:ascii="Times New Roman" w:eastAsia="Calibri" w:hAnsi="Times New Roman" w:cs="Times New Roman"/>
          <w:sz w:val="28"/>
          <w:szCs w:val="28"/>
        </w:rPr>
        <w:t>Литературное чтение на родном русском языке: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553D">
        <w:rPr>
          <w:rFonts w:ascii="Times New Roman" w:eastAsia="Calibri" w:hAnsi="Times New Roman" w:cs="Times New Roman"/>
          <w:sz w:val="28"/>
          <w:szCs w:val="28"/>
        </w:rPr>
        <w:t xml:space="preserve">4 класса: учебное пособие для общеобразовательных организаций/ О.М. Александрова, М.И. Кузнецова, В.Ю. Романова – </w:t>
      </w:r>
      <w:proofErr w:type="spellStart"/>
      <w:r w:rsidRPr="0009553D">
        <w:rPr>
          <w:rFonts w:ascii="Times New Roman" w:eastAsia="Calibri" w:hAnsi="Times New Roman" w:cs="Times New Roman"/>
          <w:sz w:val="28"/>
          <w:szCs w:val="28"/>
        </w:rPr>
        <w:t>Моска</w:t>
      </w:r>
      <w:proofErr w:type="spellEnd"/>
      <w:r w:rsidRPr="0009553D">
        <w:rPr>
          <w:rFonts w:ascii="Times New Roman" w:eastAsia="Calibri" w:hAnsi="Times New Roman" w:cs="Times New Roman"/>
          <w:sz w:val="28"/>
          <w:szCs w:val="28"/>
        </w:rPr>
        <w:t>: Просвещение,2021-128</w:t>
      </w:r>
      <w:proofErr w:type="gramStart"/>
      <w:r w:rsidRPr="0009553D">
        <w:rPr>
          <w:rFonts w:ascii="Times New Roman" w:eastAsia="Calibri" w:hAnsi="Times New Roman" w:cs="Times New Roman"/>
          <w:sz w:val="28"/>
          <w:szCs w:val="28"/>
        </w:rPr>
        <w:t>с.:ил.</w:t>
      </w:r>
      <w:proofErr w:type="gramEnd"/>
    </w:p>
    <w:p w:rsidR="008F27E5" w:rsidRPr="0009553D" w:rsidRDefault="008F27E5" w:rsidP="008F2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53D">
        <w:rPr>
          <w:rFonts w:ascii="Times New Roman" w:eastAsia="Calibri" w:hAnsi="Times New Roman" w:cs="Times New Roman"/>
          <w:iCs/>
          <w:sz w:val="28"/>
          <w:szCs w:val="28"/>
        </w:rPr>
        <w:t xml:space="preserve">Общие цели и задачи учебного предмета, </w:t>
      </w:r>
      <w:proofErr w:type="gramStart"/>
      <w:r w:rsidRPr="0009553D">
        <w:rPr>
          <w:rFonts w:ascii="Times New Roman" w:eastAsia="Calibri" w:hAnsi="Times New Roman" w:cs="Times New Roman"/>
          <w:iCs/>
          <w:sz w:val="28"/>
          <w:szCs w:val="28"/>
        </w:rPr>
        <w:t>соответствуют  ФГОС</w:t>
      </w:r>
      <w:proofErr w:type="gramEnd"/>
      <w:r w:rsidRPr="0009553D">
        <w:rPr>
          <w:rFonts w:ascii="Times New Roman" w:eastAsia="Calibri" w:hAnsi="Times New Roman" w:cs="Times New Roman"/>
          <w:iCs/>
          <w:sz w:val="28"/>
          <w:szCs w:val="28"/>
        </w:rPr>
        <w:t xml:space="preserve"> НОО: </w:t>
      </w:r>
    </w:p>
    <w:p w:rsidR="008F27E5" w:rsidRPr="0009553D" w:rsidRDefault="008F27E5" w:rsidP="008F2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5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- </w:t>
      </w:r>
      <w:r w:rsidRPr="000955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читательских умений, воспитание ценностного отношения к русской литературе и русскому языку как существенной части родной культуры; включение обучающихся в культурно-языковое пространство своего народа и приобщение к его культурному наследию и современности, к традициям своего народа; осознание исторической преемственности поколений, своей ответственности за сохранение русской культуры.</w:t>
      </w:r>
    </w:p>
    <w:p w:rsidR="008F27E5" w:rsidRPr="0009553D" w:rsidRDefault="008F27E5" w:rsidP="008F27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0955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:</w:t>
      </w:r>
      <w:proofErr w:type="gramEnd"/>
    </w:p>
    <w:p w:rsidR="008F27E5" w:rsidRPr="0009553D" w:rsidRDefault="008F27E5" w:rsidP="008F27E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553D">
        <w:rPr>
          <w:rFonts w:ascii="Times New Roman" w:eastAsia="Times New Roman" w:hAnsi="Times New Roman"/>
          <w:sz w:val="28"/>
          <w:szCs w:val="28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8F27E5" w:rsidRPr="0009553D" w:rsidRDefault="008F27E5" w:rsidP="008F27E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553D">
        <w:rPr>
          <w:rFonts w:ascii="Times New Roman" w:eastAsia="Times New Roman" w:hAnsi="Times New Roman"/>
          <w:sz w:val="28"/>
          <w:szCs w:val="28"/>
          <w:lang w:eastAsia="ru-RU"/>
        </w:rPr>
        <w:t>воспитание ценностного отношения к историко-культурному опыту русского народа, введение обучающегося в культурно-языковое пространство своего народа; формирование у младшего школьника интереса к русской литературе как источнику историко-культурных, нравственных, эстетических ценностей;</w:t>
      </w:r>
    </w:p>
    <w:p w:rsidR="008F27E5" w:rsidRPr="0009553D" w:rsidRDefault="008F27E5" w:rsidP="008F27E5">
      <w:pPr>
        <w:numPr>
          <w:ilvl w:val="0"/>
          <w:numId w:val="1"/>
        </w:numPr>
        <w:spacing w:before="100" w:beforeAutospacing="1" w:after="119" w:line="240" w:lineRule="atLeast"/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53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об основных нравственно-этических ценностях, значимых для национального русского сознания и отраженных в родной литературе;</w:t>
      </w:r>
    </w:p>
    <w:p w:rsidR="008F27E5" w:rsidRPr="0009553D" w:rsidRDefault="008F27E5" w:rsidP="008F27E5">
      <w:pPr>
        <w:numPr>
          <w:ilvl w:val="0"/>
          <w:numId w:val="1"/>
        </w:numPr>
        <w:spacing w:before="100" w:beforeAutospacing="1" w:after="119" w:line="240" w:lineRule="atLeast"/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5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знаний о художественно-эстетических возможностях русского языка на основе изучения произведений русской литературы;</w:t>
      </w:r>
    </w:p>
    <w:p w:rsidR="008F27E5" w:rsidRPr="0009553D" w:rsidRDefault="008F27E5" w:rsidP="008F27E5">
      <w:pPr>
        <w:numPr>
          <w:ilvl w:val="0"/>
          <w:numId w:val="1"/>
        </w:numPr>
        <w:spacing w:before="100" w:beforeAutospacing="1" w:after="119" w:line="240" w:lineRule="atLeast"/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53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потребности в постоянном чтении для развития личности, для речевого самосовершенствования;</w:t>
      </w:r>
    </w:p>
    <w:p w:rsidR="008F27E5" w:rsidRPr="0009553D" w:rsidRDefault="008F27E5" w:rsidP="008F27E5">
      <w:pPr>
        <w:numPr>
          <w:ilvl w:val="0"/>
          <w:numId w:val="1"/>
        </w:numPr>
        <w:spacing w:before="100" w:beforeAutospacing="1" w:after="119" w:line="240" w:lineRule="atLeast"/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5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читательских умений понимать и оценивать содержание и специфику различных текстов, участвовать в их обсуждении;</w:t>
      </w:r>
    </w:p>
    <w:p w:rsidR="008F27E5" w:rsidRPr="0009553D" w:rsidRDefault="008F27E5" w:rsidP="008F27E5">
      <w:pPr>
        <w:numPr>
          <w:ilvl w:val="0"/>
          <w:numId w:val="1"/>
        </w:numPr>
        <w:spacing w:before="100" w:beforeAutospacing="1" w:after="119" w:line="240" w:lineRule="atLeast"/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5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всех видов речевой деятельности, приобретение опыта создания устных и письменных высказываний о прочитанном.</w:t>
      </w:r>
    </w:p>
    <w:p w:rsidR="008F27E5" w:rsidRPr="0009553D" w:rsidRDefault="008F27E5" w:rsidP="008F27E5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5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учебном пла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Тимирязевской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СШ 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2023-2024</w:t>
      </w:r>
      <w:r w:rsidRPr="00095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 на изучение  предмета «Литерат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урное чтение на родном </w:t>
      </w:r>
      <w:r w:rsidRPr="00095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(русском)</w:t>
      </w:r>
      <w:r w:rsidRPr="00095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отводится </w:t>
      </w:r>
      <w:r w:rsidRPr="00095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занятие в две недели, чередуются с предметом «Родной язык (русский)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95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Pr="0009553D">
        <w:rPr>
          <w:rFonts w:ascii="Times New Roman" w:eastAsia="Times New Roman" w:hAnsi="Times New Roman" w:cs="Times New Roman"/>
          <w:sz w:val="28"/>
          <w:szCs w:val="28"/>
          <w:lang w:eastAsia="ru-RU"/>
        </w:rPr>
        <w:t>(17 часов).</w:t>
      </w:r>
    </w:p>
    <w:p w:rsidR="005F109B" w:rsidRDefault="005F109B"/>
    <w:p w:rsidR="00BB5DCA" w:rsidRDefault="00BB5DCA"/>
    <w:p w:rsidR="00BB5DCA" w:rsidRDefault="00BB5DCA" w:rsidP="00BB5DC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>Аннотация</w:t>
      </w:r>
    </w:p>
    <w:p w:rsidR="00BB5DCA" w:rsidRDefault="00BB5DCA" w:rsidP="00BB5DCA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 xml:space="preserve">Рабочая программа учебного курса «Литературное чтение» для 4Б </w:t>
      </w:r>
      <w:proofErr w:type="gramStart"/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>класса  составлена</w:t>
      </w:r>
      <w:proofErr w:type="gramEnd"/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 xml:space="preserve"> на основе  следующих нормативно-правовых документов:</w:t>
      </w:r>
    </w:p>
    <w:p w:rsidR="00BB5DCA" w:rsidRDefault="00BB5DCA" w:rsidP="00BB5DCA">
      <w:pPr>
        <w:spacing w:after="0"/>
        <w:rPr>
          <w:rFonts w:ascii="Times New Roman" w:hAnsi="Times New Roman" w:cs="Times New Roman"/>
          <w:color w:val="000000"/>
          <w:kern w:val="3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3"/>
          <w:sz w:val="28"/>
          <w:szCs w:val="28"/>
        </w:rPr>
        <w:t>на основе требований к результатам освоения основной образовательной программы начального общего образования ФГОС НОО;</w:t>
      </w:r>
    </w:p>
    <w:p w:rsidR="00BB5DCA" w:rsidRDefault="00BB5DCA" w:rsidP="00BB5DCA">
      <w:pPr>
        <w:spacing w:after="0"/>
        <w:rPr>
          <w:rFonts w:ascii="Times New Roman" w:hAnsi="Times New Roman" w:cs="Times New Roman"/>
          <w:color w:val="000000"/>
          <w:kern w:val="3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3"/>
          <w:sz w:val="28"/>
          <w:szCs w:val="28"/>
        </w:rPr>
        <w:t xml:space="preserve">Основной образовательной программы НОО МОУ </w:t>
      </w:r>
      <w:proofErr w:type="spellStart"/>
      <w:r>
        <w:rPr>
          <w:rFonts w:ascii="Times New Roman" w:hAnsi="Times New Roman" w:cs="Times New Roman"/>
          <w:color w:val="000000"/>
          <w:kern w:val="3"/>
          <w:sz w:val="28"/>
          <w:szCs w:val="28"/>
        </w:rPr>
        <w:t>Тимирязевской</w:t>
      </w:r>
      <w:proofErr w:type="spellEnd"/>
      <w:r>
        <w:rPr>
          <w:rFonts w:ascii="Times New Roman" w:hAnsi="Times New Roman" w:cs="Times New Roman"/>
          <w:color w:val="000000"/>
          <w:kern w:val="3"/>
          <w:sz w:val="28"/>
          <w:szCs w:val="28"/>
        </w:rPr>
        <w:t xml:space="preserve"> СШ (приказ № 254 от 30.05.2023);</w:t>
      </w:r>
    </w:p>
    <w:p w:rsidR="00BB5DCA" w:rsidRDefault="00BB5DCA" w:rsidP="00BB5DCA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</w:rPr>
        <w:t>Рабочей  программы</w:t>
      </w:r>
      <w:proofErr w:type="gramEnd"/>
      <w:r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 xml:space="preserve">«Литературное чтение» 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>Предметная линия учебников системы «Школа России». 1—4 классы: пособие для учителей общеобразовательных организаций / М.: Просвещение, 2021</w:t>
      </w:r>
    </w:p>
    <w:p w:rsidR="00BB5DCA" w:rsidRDefault="00BB5DCA" w:rsidP="00BB5DCA">
      <w:pPr>
        <w:spacing w:after="0" w:line="256" w:lineRule="auto"/>
        <w:ind w:right="2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рабочая программа ориентирована на использование УМК: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Климанова Л.Ф., Горецкий В.Г.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 xml:space="preserve">Литературное чтение </w:t>
      </w:r>
      <w:r>
        <w:rPr>
          <w:rFonts w:ascii="Times New Roman" w:eastAsia="Calibri" w:hAnsi="Times New Roman" w:cs="Times New Roman"/>
          <w:sz w:val="28"/>
          <w:szCs w:val="28"/>
        </w:rPr>
        <w:t>Климанова Л. Ф., Горецкий В.Г., Учебник. 4 класс. В 2-х частях. – М.: Просвещение. (Школа России). 2020г.</w:t>
      </w:r>
    </w:p>
    <w:p w:rsidR="00BB5DCA" w:rsidRDefault="00BB5DCA" w:rsidP="00BB5DC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Изучение курса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 xml:space="preserve">«Литературное чтение»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соответствует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требованиям ФГОС НОО 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правлено на достижение следующих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ц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  являются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B5DCA" w:rsidRDefault="00BB5DCA" w:rsidP="00BB5DC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овладение осознанным, правильным, беглым и выразительным чтением как базовым навыком в системе образования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младших школьников; формирование читательского кругозора </w:t>
      </w:r>
      <w:r>
        <w:rPr>
          <w:rFonts w:ascii="Times New Roman" w:eastAsia="Calibri" w:hAnsi="Times New Roman" w:cs="Times New Roman"/>
          <w:spacing w:val="-8"/>
          <w:sz w:val="28"/>
          <w:szCs w:val="28"/>
        </w:rPr>
        <w:t>и приобретение опыта самостоятельной читательской деятель</w:t>
      </w:r>
      <w:r>
        <w:rPr>
          <w:rFonts w:ascii="Times New Roman" w:eastAsia="Calibri" w:hAnsi="Times New Roman" w:cs="Times New Roman"/>
          <w:spacing w:val="-8"/>
          <w:sz w:val="28"/>
          <w:szCs w:val="28"/>
        </w:rPr>
        <w:softHyphen/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ности; совершенствование всех видов речевой деятельности;</w:t>
      </w:r>
    </w:p>
    <w:p w:rsidR="00BB5DCA" w:rsidRDefault="00BB5DCA" w:rsidP="00BB5DC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ношения к искусству слова; овладение первоначальными на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выками работы с учебными и научно-познавательными текс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t>тами;</w:t>
      </w:r>
    </w:p>
    <w:p w:rsidR="00BB5DCA" w:rsidRDefault="00BB5DCA" w:rsidP="00BB5DCA">
      <w:pPr>
        <w:framePr w:hSpace="180" w:wrap="around" w:vAnchor="text" w:hAnchor="text" w:xAlign="center" w:y="1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Среди предметов, входящих в учебный план начальной школы, курс «Литературное чтение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»,  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в особой мере влияет на решение следующих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задач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BB5DCA" w:rsidRDefault="00BB5DCA" w:rsidP="00BB5DCA">
      <w:pPr>
        <w:framePr w:hSpace="180" w:wrap="around" w:vAnchor="text" w:hAnchor="text" w:xAlign="center" w:y="1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Освоение общекультурных навыков чтения и понимания текста; воспитание интереса к чтению и книге.</w:t>
      </w:r>
    </w:p>
    <w:p w:rsidR="00BB5DCA" w:rsidRDefault="00BB5DCA" w:rsidP="00BB5DCA">
      <w:pPr>
        <w:framePr w:hSpace="180" w:wrap="around" w:vAnchor="text" w:hAnchor="text" w:xAlign="center" w:y="1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Овладение речевой, письменной и коммуникативной культурой.</w:t>
      </w:r>
    </w:p>
    <w:p w:rsidR="00BB5DCA" w:rsidRDefault="00BB5DCA" w:rsidP="00BB5DCA">
      <w:pPr>
        <w:framePr w:hSpace="180" w:wrap="around" w:vAnchor="text" w:hAnchor="text" w:xAlign="center" w:y="1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Воспитание эстетического отношения к действительности, отраженной в художественной литературе.</w:t>
      </w:r>
    </w:p>
    <w:p w:rsidR="00BB5DCA" w:rsidRDefault="00BB5DCA" w:rsidP="00BB5D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Формирование нравственных ценностей и эстетического вкуса младшего школьника; понимание духовной сущности произведений.</w:t>
      </w:r>
    </w:p>
    <w:p w:rsidR="00BB5DCA" w:rsidRDefault="00BB5DCA" w:rsidP="00BB5DCA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учебном плане МОУ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Тимирязевской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СШ на 2023-2024 учебный год на изучение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учебного курса «Литературное чтение»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4Б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классе  отводится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3 часа в неделю. За год 102 часа. </w:t>
      </w:r>
    </w:p>
    <w:p w:rsidR="00BB5DCA" w:rsidRDefault="00BB5DCA" w:rsidP="00BB5DCA"/>
    <w:p w:rsidR="00BB5DCA" w:rsidRDefault="00BB5DCA" w:rsidP="00BB5DC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Аннотация.</w:t>
      </w:r>
    </w:p>
    <w:p w:rsidR="00BB5DCA" w:rsidRPr="007F0C07" w:rsidRDefault="00BB5DCA" w:rsidP="00BB5DCA">
      <w:pPr>
        <w:contextualSpacing/>
        <w:rPr>
          <w:rFonts w:eastAsia="Times New Roman"/>
          <w:sz w:val="28"/>
          <w:szCs w:val="28"/>
        </w:rPr>
      </w:pPr>
      <w:r w:rsidRPr="007F0C07">
        <w:rPr>
          <w:sz w:val="28"/>
          <w:szCs w:val="28"/>
        </w:rPr>
        <w:t>Рабочая программа учебного курса «Математика» для 4</w:t>
      </w:r>
      <w:r>
        <w:rPr>
          <w:sz w:val="28"/>
          <w:szCs w:val="28"/>
        </w:rPr>
        <w:t xml:space="preserve">Б </w:t>
      </w:r>
      <w:proofErr w:type="gramStart"/>
      <w:r w:rsidRPr="007F0C07">
        <w:rPr>
          <w:sz w:val="28"/>
          <w:szCs w:val="28"/>
        </w:rPr>
        <w:t>класса  составлена</w:t>
      </w:r>
      <w:proofErr w:type="gramEnd"/>
      <w:r w:rsidRPr="007F0C07">
        <w:rPr>
          <w:sz w:val="28"/>
          <w:szCs w:val="28"/>
        </w:rPr>
        <w:t xml:space="preserve"> на основе  следующих нормативно-  правовых документов:</w:t>
      </w:r>
    </w:p>
    <w:p w:rsidR="00BB5DCA" w:rsidRPr="00EC0361" w:rsidRDefault="00BB5DCA" w:rsidP="00BB5DCA">
      <w:pPr>
        <w:contextualSpacing/>
        <w:rPr>
          <w:sz w:val="28"/>
          <w:szCs w:val="28"/>
        </w:rPr>
      </w:pPr>
      <w:r w:rsidRPr="00EC0361">
        <w:rPr>
          <w:sz w:val="28"/>
          <w:szCs w:val="28"/>
        </w:rPr>
        <w:t>на основе требований к результатам освоения основной образовательной программы начального общего образования ФГОС НОО;</w:t>
      </w:r>
    </w:p>
    <w:p w:rsidR="00BB5DCA" w:rsidRDefault="00BB5DCA" w:rsidP="00BB5DCA">
      <w:pPr>
        <w:contextualSpacing/>
        <w:rPr>
          <w:sz w:val="28"/>
          <w:szCs w:val="28"/>
        </w:rPr>
      </w:pPr>
      <w:r w:rsidRPr="00EC0361">
        <w:rPr>
          <w:sz w:val="28"/>
          <w:szCs w:val="28"/>
        </w:rPr>
        <w:t xml:space="preserve"> Основной образовательной программы НОО МОУ </w:t>
      </w:r>
      <w:proofErr w:type="spellStart"/>
      <w:r w:rsidRPr="00EC0361">
        <w:rPr>
          <w:sz w:val="28"/>
          <w:szCs w:val="28"/>
        </w:rPr>
        <w:t>Тимирязевской</w:t>
      </w:r>
      <w:proofErr w:type="spellEnd"/>
      <w:r w:rsidRPr="00EC0361">
        <w:rPr>
          <w:sz w:val="28"/>
          <w:szCs w:val="28"/>
        </w:rPr>
        <w:t xml:space="preserve"> СШ (приказ № 254 от 30.05.2023</w:t>
      </w:r>
      <w:r>
        <w:rPr>
          <w:sz w:val="28"/>
          <w:szCs w:val="28"/>
        </w:rPr>
        <w:t>г.</w:t>
      </w:r>
      <w:r w:rsidRPr="00EC0361">
        <w:rPr>
          <w:sz w:val="28"/>
          <w:szCs w:val="28"/>
        </w:rPr>
        <w:t>)</w:t>
      </w:r>
    </w:p>
    <w:p w:rsidR="00BB5DCA" w:rsidRPr="007F0C07" w:rsidRDefault="00BB5DCA" w:rsidP="00BB5DCA">
      <w:pPr>
        <w:contextualSpacing/>
        <w:rPr>
          <w:sz w:val="28"/>
          <w:szCs w:val="28"/>
        </w:rPr>
      </w:pPr>
      <w:proofErr w:type="gramStart"/>
      <w:r w:rsidRPr="008E0267">
        <w:rPr>
          <w:sz w:val="28"/>
          <w:szCs w:val="28"/>
        </w:rPr>
        <w:t>Рабочей  программы</w:t>
      </w:r>
      <w:proofErr w:type="gramEnd"/>
      <w:r w:rsidRPr="008E0267">
        <w:rPr>
          <w:sz w:val="28"/>
          <w:szCs w:val="28"/>
        </w:rPr>
        <w:t xml:space="preserve"> по</w:t>
      </w:r>
      <w:r w:rsidRPr="007F0C07">
        <w:rPr>
          <w:sz w:val="28"/>
          <w:szCs w:val="28"/>
        </w:rPr>
        <w:t xml:space="preserve"> математике. Предметная линия учебников системы «Школа России». 1—4 </w:t>
      </w:r>
      <w:proofErr w:type="gramStart"/>
      <w:r w:rsidRPr="007F0C07">
        <w:rPr>
          <w:sz w:val="28"/>
          <w:szCs w:val="28"/>
        </w:rPr>
        <w:t>классы :</w:t>
      </w:r>
      <w:proofErr w:type="gramEnd"/>
      <w:r w:rsidRPr="007F0C07">
        <w:rPr>
          <w:sz w:val="28"/>
          <w:szCs w:val="28"/>
        </w:rPr>
        <w:t xml:space="preserve"> пособие для учителей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>. организаций / Мо</w:t>
      </w:r>
      <w:r w:rsidRPr="007F0C07">
        <w:rPr>
          <w:sz w:val="28"/>
          <w:szCs w:val="28"/>
        </w:rPr>
        <w:t xml:space="preserve">ро М.И. — М. : Просвещение, 2021. </w:t>
      </w:r>
    </w:p>
    <w:p w:rsidR="00BB5DCA" w:rsidRPr="007F0C07" w:rsidRDefault="00BB5DCA" w:rsidP="00BB5DCA">
      <w:pPr>
        <w:rPr>
          <w:rFonts w:eastAsia="Times New Roman"/>
          <w:b/>
          <w:i/>
          <w:sz w:val="28"/>
          <w:szCs w:val="28"/>
        </w:rPr>
      </w:pPr>
      <w:r w:rsidRPr="007F0C07">
        <w:rPr>
          <w:rFonts w:eastAsia="Times New Roman"/>
          <w:sz w:val="28"/>
          <w:szCs w:val="28"/>
        </w:rPr>
        <w:t xml:space="preserve">Моро М.И., Волкова С.И., Степанова С.В. Математика. 4 класс. Учебник для общеобразовательных организаций. 2 </w:t>
      </w:r>
      <w:proofErr w:type="gramStart"/>
      <w:r w:rsidRPr="007F0C07">
        <w:rPr>
          <w:rFonts w:eastAsia="Times New Roman"/>
          <w:sz w:val="28"/>
          <w:szCs w:val="28"/>
        </w:rPr>
        <w:t>части.-</w:t>
      </w:r>
      <w:proofErr w:type="gramEnd"/>
      <w:r w:rsidRPr="007F0C07">
        <w:rPr>
          <w:rFonts w:eastAsia="Times New Roman"/>
          <w:sz w:val="28"/>
          <w:szCs w:val="28"/>
        </w:rPr>
        <w:t xml:space="preserve"> М.: </w:t>
      </w:r>
      <w:r>
        <w:rPr>
          <w:rFonts w:eastAsia="Times New Roman"/>
          <w:sz w:val="28"/>
          <w:szCs w:val="28"/>
        </w:rPr>
        <w:t>Просвещение. (Школа России). 2020</w:t>
      </w:r>
      <w:r w:rsidRPr="007F0C07">
        <w:rPr>
          <w:rFonts w:eastAsia="Times New Roman"/>
          <w:b/>
          <w:i/>
          <w:sz w:val="28"/>
          <w:szCs w:val="28"/>
        </w:rPr>
        <w:t xml:space="preserve"> </w:t>
      </w:r>
    </w:p>
    <w:p w:rsidR="00BB5DCA" w:rsidRPr="007F0C07" w:rsidRDefault="00BB5DCA" w:rsidP="00BB5DCA">
      <w:pPr>
        <w:rPr>
          <w:rFonts w:eastAsia="Times New Roman"/>
          <w:b/>
          <w:i/>
          <w:sz w:val="28"/>
          <w:szCs w:val="28"/>
        </w:rPr>
      </w:pPr>
      <w:r w:rsidRPr="007F0C07">
        <w:rPr>
          <w:rFonts w:eastAsia="Times New Roman"/>
          <w:sz w:val="28"/>
          <w:szCs w:val="28"/>
        </w:rPr>
        <w:t xml:space="preserve">Моро М.И., Волкова </w:t>
      </w:r>
      <w:proofErr w:type="gramStart"/>
      <w:r w:rsidRPr="007F0C07">
        <w:rPr>
          <w:rFonts w:eastAsia="Times New Roman"/>
          <w:sz w:val="28"/>
          <w:szCs w:val="28"/>
        </w:rPr>
        <w:t>С.И..</w:t>
      </w:r>
      <w:proofErr w:type="gramEnd"/>
      <w:r w:rsidRPr="007F0C07">
        <w:rPr>
          <w:rFonts w:eastAsia="Times New Roman"/>
          <w:sz w:val="28"/>
          <w:szCs w:val="28"/>
        </w:rPr>
        <w:t xml:space="preserve"> Математика. Рабочая тетрадь. 4 класс. Учебное пособие для общеобразовательных организаций.  В 2-х частях. -М.: Пр</w:t>
      </w:r>
      <w:r>
        <w:rPr>
          <w:rFonts w:eastAsia="Times New Roman"/>
          <w:sz w:val="28"/>
          <w:szCs w:val="28"/>
        </w:rPr>
        <w:t>освещение. (Школа России).  2020</w:t>
      </w:r>
      <w:r w:rsidRPr="007F0C07">
        <w:rPr>
          <w:rFonts w:eastAsia="Times New Roman"/>
          <w:sz w:val="28"/>
          <w:szCs w:val="28"/>
        </w:rPr>
        <w:t>.</w:t>
      </w:r>
      <w:r w:rsidRPr="007F0C07">
        <w:rPr>
          <w:rFonts w:eastAsia="Times New Roman"/>
          <w:b/>
          <w:i/>
          <w:sz w:val="28"/>
          <w:szCs w:val="28"/>
        </w:rPr>
        <w:t xml:space="preserve"> </w:t>
      </w:r>
    </w:p>
    <w:p w:rsidR="00BB5DCA" w:rsidRDefault="00BB5DCA" w:rsidP="00BB5DCA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sz w:val="28"/>
          <w:szCs w:val="28"/>
        </w:rPr>
      </w:pPr>
      <w:r>
        <w:rPr>
          <w:bCs/>
          <w:iCs/>
          <w:sz w:val="28"/>
          <w:szCs w:val="28"/>
        </w:rPr>
        <w:t>Изучение курса «Математика</w:t>
      </w:r>
      <w:r w:rsidRPr="006A1532">
        <w:rPr>
          <w:bCs/>
          <w:iCs/>
          <w:sz w:val="28"/>
          <w:szCs w:val="28"/>
        </w:rPr>
        <w:t xml:space="preserve">», соответствует </w:t>
      </w:r>
      <w:r w:rsidRPr="006A1532">
        <w:rPr>
          <w:rFonts w:eastAsia="SimSun"/>
          <w:kern w:val="1"/>
          <w:sz w:val="28"/>
          <w:szCs w:val="28"/>
          <w:lang w:eastAsia="ar-SA"/>
        </w:rPr>
        <w:t xml:space="preserve">требованиям ФГОС НОО и </w:t>
      </w:r>
      <w:r w:rsidRPr="006A1532">
        <w:rPr>
          <w:bCs/>
          <w:iCs/>
          <w:sz w:val="28"/>
          <w:szCs w:val="28"/>
        </w:rPr>
        <w:t>на</w:t>
      </w:r>
      <w:r w:rsidRPr="006A1532">
        <w:rPr>
          <w:bCs/>
          <w:iCs/>
          <w:sz w:val="28"/>
          <w:szCs w:val="28"/>
        </w:rPr>
        <w:softHyphen/>
        <w:t>правлено на достижение следующих</w:t>
      </w:r>
      <w:r>
        <w:rPr>
          <w:b/>
          <w:bCs/>
          <w:iCs/>
          <w:sz w:val="28"/>
          <w:szCs w:val="28"/>
        </w:rPr>
        <w:t xml:space="preserve"> ц</w:t>
      </w:r>
      <w:r w:rsidRPr="006A1532">
        <w:rPr>
          <w:b/>
          <w:sz w:val="28"/>
          <w:szCs w:val="28"/>
        </w:rPr>
        <w:t xml:space="preserve">елями </w:t>
      </w:r>
      <w:r w:rsidRPr="006A1532">
        <w:rPr>
          <w:sz w:val="28"/>
          <w:szCs w:val="28"/>
        </w:rPr>
        <w:t xml:space="preserve">изучения </w:t>
      </w:r>
      <w:proofErr w:type="gramStart"/>
      <w:r w:rsidRPr="006A1532">
        <w:rPr>
          <w:sz w:val="28"/>
          <w:szCs w:val="28"/>
        </w:rPr>
        <w:t>предмета  являются</w:t>
      </w:r>
      <w:proofErr w:type="gramEnd"/>
      <w:r w:rsidRPr="006A1532">
        <w:rPr>
          <w:sz w:val="28"/>
          <w:szCs w:val="28"/>
        </w:rPr>
        <w:t>:</w:t>
      </w:r>
    </w:p>
    <w:p w:rsidR="00BB5DCA" w:rsidRDefault="00BB5DCA" w:rsidP="00BB5DCA">
      <w:pPr>
        <w:pStyle w:val="u-2-msonormal"/>
        <w:numPr>
          <w:ilvl w:val="0"/>
          <w:numId w:val="4"/>
        </w:numPr>
        <w:spacing w:before="0" w:beforeAutospacing="0" w:after="0" w:afterAutospacing="0"/>
        <w:jc w:val="both"/>
        <w:textAlignment w:val="center"/>
        <w:rPr>
          <w:sz w:val="28"/>
          <w:szCs w:val="28"/>
          <w:lang w:eastAsia="en-US"/>
        </w:rPr>
      </w:pPr>
      <w:r w:rsidRPr="007F0C07">
        <w:rPr>
          <w:sz w:val="28"/>
          <w:szCs w:val="28"/>
          <w:lang w:eastAsia="en-US"/>
        </w:rPr>
        <w:t>Математическое развитие младших школьников.</w:t>
      </w:r>
    </w:p>
    <w:p w:rsidR="00BB5DCA" w:rsidRDefault="00BB5DCA" w:rsidP="00BB5DCA">
      <w:pPr>
        <w:pStyle w:val="u-2-msonormal"/>
        <w:numPr>
          <w:ilvl w:val="0"/>
          <w:numId w:val="4"/>
        </w:numPr>
        <w:spacing w:before="0" w:beforeAutospacing="0" w:after="0" w:afterAutospacing="0"/>
        <w:jc w:val="both"/>
        <w:textAlignment w:val="center"/>
        <w:rPr>
          <w:sz w:val="28"/>
          <w:szCs w:val="28"/>
          <w:lang w:eastAsia="en-US"/>
        </w:rPr>
      </w:pPr>
      <w:r w:rsidRPr="007F0C07">
        <w:rPr>
          <w:sz w:val="28"/>
          <w:szCs w:val="28"/>
          <w:lang w:eastAsia="en-US"/>
        </w:rPr>
        <w:t>Формирование системы начальных математических знаний.</w:t>
      </w:r>
    </w:p>
    <w:p w:rsidR="00BB5DCA" w:rsidRPr="006A748D" w:rsidRDefault="00BB5DCA" w:rsidP="00BB5DCA">
      <w:pPr>
        <w:pStyle w:val="u-2-msonormal"/>
        <w:numPr>
          <w:ilvl w:val="0"/>
          <w:numId w:val="4"/>
        </w:numPr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7F0C07">
        <w:rPr>
          <w:sz w:val="28"/>
          <w:szCs w:val="28"/>
          <w:lang w:eastAsia="en-US"/>
        </w:rPr>
        <w:t>Воспитание интереса к математике, к умственной деятельности.</w:t>
      </w:r>
    </w:p>
    <w:p w:rsidR="00BB5DCA" w:rsidRPr="007F0C07" w:rsidRDefault="00BB5DCA" w:rsidP="00BB5DCA">
      <w:pPr>
        <w:rPr>
          <w:rFonts w:eastAsia="Times New Roman"/>
          <w:sz w:val="28"/>
          <w:szCs w:val="28"/>
        </w:rPr>
      </w:pPr>
      <w:r w:rsidRPr="007F0C07">
        <w:rPr>
          <w:rFonts w:eastAsia="Times New Roman"/>
          <w:sz w:val="28"/>
          <w:szCs w:val="28"/>
        </w:rPr>
        <w:t>З</w:t>
      </w:r>
      <w:r w:rsidRPr="007F0C07">
        <w:rPr>
          <w:rFonts w:eastAsia="Times New Roman"/>
          <w:b/>
          <w:sz w:val="28"/>
          <w:szCs w:val="28"/>
        </w:rPr>
        <w:t>адачи:</w:t>
      </w:r>
      <w:r w:rsidRPr="007F0C07">
        <w:rPr>
          <w:rFonts w:eastAsia="Times New Roman"/>
          <w:sz w:val="28"/>
          <w:szCs w:val="28"/>
        </w:rPr>
        <w:t xml:space="preserve"> решение которых направлено на достижение основных целей начального математического образования:</w:t>
      </w:r>
    </w:p>
    <w:p w:rsidR="00BB5DCA" w:rsidRPr="007F0C07" w:rsidRDefault="00BB5DCA" w:rsidP="00BB5DCA">
      <w:pPr>
        <w:rPr>
          <w:rFonts w:eastAsia="Times New Roman"/>
          <w:sz w:val="28"/>
          <w:szCs w:val="28"/>
        </w:rPr>
      </w:pPr>
      <w:r w:rsidRPr="007F0C07">
        <w:rPr>
          <w:rFonts w:eastAsia="Times New Roman"/>
          <w:sz w:val="28"/>
          <w:szCs w:val="28"/>
        </w:rPr>
        <w:lastRenderedPageBreak/>
        <w:t>—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BB5DCA" w:rsidRPr="007F0C07" w:rsidRDefault="00BB5DCA" w:rsidP="00BB5DCA">
      <w:pPr>
        <w:rPr>
          <w:rFonts w:eastAsia="Times New Roman"/>
          <w:sz w:val="28"/>
          <w:szCs w:val="28"/>
        </w:rPr>
      </w:pPr>
      <w:r w:rsidRPr="007F0C07">
        <w:rPr>
          <w:rFonts w:eastAsia="Times New Roman"/>
          <w:sz w:val="28"/>
          <w:szCs w:val="28"/>
        </w:rPr>
        <w:t>— развитие основ логического, знаково-символического и алгоритмического мышления;</w:t>
      </w:r>
    </w:p>
    <w:p w:rsidR="00BB5DCA" w:rsidRPr="007F0C07" w:rsidRDefault="00BB5DCA" w:rsidP="00BB5DCA">
      <w:pPr>
        <w:rPr>
          <w:rFonts w:eastAsia="Times New Roman"/>
          <w:sz w:val="28"/>
          <w:szCs w:val="28"/>
        </w:rPr>
      </w:pPr>
      <w:r w:rsidRPr="007F0C07">
        <w:rPr>
          <w:rFonts w:eastAsia="Times New Roman"/>
          <w:sz w:val="28"/>
          <w:szCs w:val="28"/>
        </w:rPr>
        <w:t>— развитие пространственного воображения;</w:t>
      </w:r>
    </w:p>
    <w:p w:rsidR="00BB5DCA" w:rsidRPr="007F0C07" w:rsidRDefault="00BB5DCA" w:rsidP="00BB5DCA">
      <w:pPr>
        <w:rPr>
          <w:rFonts w:eastAsia="Times New Roman"/>
          <w:sz w:val="28"/>
          <w:szCs w:val="28"/>
        </w:rPr>
      </w:pPr>
      <w:r w:rsidRPr="007F0C07">
        <w:rPr>
          <w:rFonts w:eastAsia="Times New Roman"/>
          <w:sz w:val="28"/>
          <w:szCs w:val="28"/>
        </w:rPr>
        <w:t>— развитие математической речи;</w:t>
      </w:r>
    </w:p>
    <w:p w:rsidR="00BB5DCA" w:rsidRPr="007F0C07" w:rsidRDefault="00BB5DCA" w:rsidP="00BB5DCA">
      <w:pPr>
        <w:rPr>
          <w:rFonts w:eastAsia="Times New Roman"/>
          <w:sz w:val="28"/>
          <w:szCs w:val="28"/>
        </w:rPr>
      </w:pPr>
      <w:r w:rsidRPr="007F0C07">
        <w:rPr>
          <w:rFonts w:eastAsia="Times New Roman"/>
          <w:sz w:val="28"/>
          <w:szCs w:val="28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BB5DCA" w:rsidRPr="007F0C07" w:rsidRDefault="00BB5DCA" w:rsidP="00BB5DCA">
      <w:pPr>
        <w:rPr>
          <w:rFonts w:eastAsia="Times New Roman"/>
          <w:sz w:val="28"/>
          <w:szCs w:val="28"/>
        </w:rPr>
      </w:pPr>
      <w:r w:rsidRPr="007F0C07">
        <w:rPr>
          <w:rFonts w:eastAsia="Times New Roman"/>
          <w:sz w:val="28"/>
          <w:szCs w:val="28"/>
        </w:rPr>
        <w:t>— формирование умения вести поиск информации и работать с ней;</w:t>
      </w:r>
    </w:p>
    <w:p w:rsidR="00BB5DCA" w:rsidRPr="007F0C07" w:rsidRDefault="00BB5DCA" w:rsidP="00BB5DCA">
      <w:pPr>
        <w:rPr>
          <w:rFonts w:eastAsia="Times New Roman"/>
          <w:sz w:val="28"/>
          <w:szCs w:val="28"/>
        </w:rPr>
      </w:pPr>
      <w:r w:rsidRPr="007F0C07">
        <w:rPr>
          <w:rFonts w:eastAsia="Times New Roman"/>
          <w:sz w:val="28"/>
          <w:szCs w:val="28"/>
        </w:rPr>
        <w:t>— формирование первоначальных представлений о компьютерной грамотности;</w:t>
      </w:r>
    </w:p>
    <w:p w:rsidR="00BB5DCA" w:rsidRPr="007F0C07" w:rsidRDefault="00BB5DCA" w:rsidP="00BB5DCA">
      <w:pPr>
        <w:rPr>
          <w:rFonts w:eastAsia="Times New Roman"/>
          <w:sz w:val="28"/>
          <w:szCs w:val="28"/>
        </w:rPr>
      </w:pPr>
      <w:r w:rsidRPr="007F0C07">
        <w:rPr>
          <w:rFonts w:eastAsia="Times New Roman"/>
          <w:sz w:val="28"/>
          <w:szCs w:val="28"/>
        </w:rPr>
        <w:t>— развитие познавательных способностей;</w:t>
      </w:r>
    </w:p>
    <w:p w:rsidR="00BB5DCA" w:rsidRPr="007F0C07" w:rsidRDefault="00BB5DCA" w:rsidP="00BB5DCA">
      <w:pPr>
        <w:rPr>
          <w:rFonts w:eastAsia="Times New Roman"/>
          <w:sz w:val="28"/>
          <w:szCs w:val="28"/>
        </w:rPr>
      </w:pPr>
      <w:r w:rsidRPr="007F0C07">
        <w:rPr>
          <w:rFonts w:eastAsia="Times New Roman"/>
          <w:sz w:val="28"/>
          <w:szCs w:val="28"/>
        </w:rPr>
        <w:t>— воспитание стремления к расширению математических знаний;</w:t>
      </w:r>
    </w:p>
    <w:p w:rsidR="00BB5DCA" w:rsidRPr="007F0C07" w:rsidRDefault="00BB5DCA" w:rsidP="00BB5DCA">
      <w:pPr>
        <w:rPr>
          <w:rFonts w:eastAsia="Times New Roman"/>
          <w:sz w:val="28"/>
          <w:szCs w:val="28"/>
        </w:rPr>
      </w:pPr>
      <w:r w:rsidRPr="007F0C07">
        <w:rPr>
          <w:rFonts w:eastAsia="Times New Roman"/>
          <w:sz w:val="28"/>
          <w:szCs w:val="28"/>
        </w:rPr>
        <w:t>— формирование критичности мышления;</w:t>
      </w:r>
    </w:p>
    <w:p w:rsidR="00BB5DCA" w:rsidRPr="007F0C07" w:rsidRDefault="00BB5DCA" w:rsidP="00BB5DCA">
      <w:pPr>
        <w:rPr>
          <w:rFonts w:eastAsia="Times New Roman"/>
          <w:sz w:val="28"/>
          <w:szCs w:val="28"/>
        </w:rPr>
      </w:pPr>
      <w:r w:rsidRPr="007F0C07">
        <w:rPr>
          <w:rFonts w:eastAsia="Times New Roman"/>
          <w:sz w:val="28"/>
          <w:szCs w:val="28"/>
        </w:rPr>
        <w:t>— развитие умения аргументированно обосновывать и отстаивать высказанное суждение, оценивать и принимать суждения других.</w:t>
      </w:r>
    </w:p>
    <w:p w:rsidR="00BB5DCA" w:rsidRPr="006A748D" w:rsidRDefault="00BB5DCA" w:rsidP="00BB5DCA">
      <w:pPr>
        <w:rPr>
          <w:b/>
          <w:sz w:val="28"/>
          <w:szCs w:val="28"/>
        </w:rPr>
      </w:pPr>
      <w:r w:rsidRPr="007F0C07">
        <w:rPr>
          <w:sz w:val="28"/>
          <w:szCs w:val="28"/>
        </w:rPr>
        <w:t>В учебном плане М</w:t>
      </w:r>
      <w:r>
        <w:rPr>
          <w:sz w:val="28"/>
          <w:szCs w:val="28"/>
        </w:rPr>
        <w:t xml:space="preserve">ОУ </w:t>
      </w:r>
      <w:proofErr w:type="spellStart"/>
      <w:r>
        <w:rPr>
          <w:sz w:val="28"/>
          <w:szCs w:val="28"/>
        </w:rPr>
        <w:t>Тимирязевской</w:t>
      </w:r>
      <w:proofErr w:type="spellEnd"/>
      <w:r>
        <w:rPr>
          <w:sz w:val="28"/>
          <w:szCs w:val="28"/>
        </w:rPr>
        <w:t xml:space="preserve"> СШ на 2023-2024</w:t>
      </w:r>
      <w:r w:rsidRPr="007F0C07">
        <w:rPr>
          <w:sz w:val="28"/>
          <w:szCs w:val="28"/>
        </w:rPr>
        <w:t xml:space="preserve"> учебный </w:t>
      </w:r>
      <w:proofErr w:type="gramStart"/>
      <w:r w:rsidRPr="007F0C07">
        <w:rPr>
          <w:sz w:val="28"/>
          <w:szCs w:val="28"/>
        </w:rPr>
        <w:t>год  в</w:t>
      </w:r>
      <w:proofErr w:type="gramEnd"/>
      <w:r w:rsidRPr="007F0C07">
        <w:rPr>
          <w:sz w:val="28"/>
          <w:szCs w:val="28"/>
        </w:rPr>
        <w:t xml:space="preserve"> 4</w:t>
      </w:r>
      <w:r>
        <w:rPr>
          <w:sz w:val="28"/>
          <w:szCs w:val="28"/>
        </w:rPr>
        <w:t>Б</w:t>
      </w:r>
      <w:r w:rsidRPr="007F0C07">
        <w:rPr>
          <w:sz w:val="28"/>
          <w:szCs w:val="28"/>
        </w:rPr>
        <w:t xml:space="preserve"> классе на изучения курса «Математика»   отводится 4 часа в неделю. За год 136 часов.</w:t>
      </w:r>
      <w:r w:rsidRPr="007F0C07">
        <w:rPr>
          <w:b/>
          <w:sz w:val="28"/>
          <w:szCs w:val="28"/>
        </w:rPr>
        <w:t xml:space="preserve"> </w:t>
      </w:r>
    </w:p>
    <w:p w:rsidR="00BB5DCA" w:rsidRDefault="00BB5DCA" w:rsidP="00BB5DCA"/>
    <w:p w:rsidR="00BB5DCA" w:rsidRDefault="00BB5DCA" w:rsidP="00BB5DCA">
      <w:pPr>
        <w:pStyle w:val="Standard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Аннотация.</w:t>
      </w:r>
    </w:p>
    <w:p w:rsidR="00BB5DCA" w:rsidRDefault="00BB5DCA" w:rsidP="00BB5DCA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Рабочая программа учебного курса «Окружающий мир» для 4 класса составлена на основе следующих нормативно-правовых документов:</w:t>
      </w:r>
      <w:r>
        <w:rPr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 основе требований к результатам освоения основной образовательной программы начального общего образования ФГОС НОО;</w:t>
      </w:r>
    </w:p>
    <w:p w:rsidR="00BB5DCA" w:rsidRDefault="00BB5DCA" w:rsidP="00BB5DCA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Основной образовательной программы НОО МОУ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Тимирязевской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СШ (приказ № 254 от 30.05.2023г.)</w:t>
      </w:r>
    </w:p>
    <w:p w:rsidR="00BB5DCA" w:rsidRDefault="00BB5DCA" w:rsidP="00BB5DCA">
      <w:pPr>
        <w:pStyle w:val="Standard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Рабочей  программы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Окружающий мир. </w:t>
      </w:r>
      <w:r w:rsidRPr="00A90284">
        <w:rPr>
          <w:rFonts w:ascii="Times New Roman" w:hAnsi="Times New Roman"/>
          <w:sz w:val="28"/>
          <w:szCs w:val="28"/>
          <w:lang w:val="ru-RU"/>
        </w:rPr>
        <w:t xml:space="preserve">Предметная линия учебников системы «Школа России». </w:t>
      </w:r>
      <w:r>
        <w:rPr>
          <w:rFonts w:ascii="Times New Roman" w:hAnsi="Times New Roman"/>
          <w:sz w:val="28"/>
          <w:szCs w:val="28"/>
          <w:lang w:val="ru-RU"/>
        </w:rPr>
        <w:t xml:space="preserve">1—4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классы :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пособие для учителей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общеобразоват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организаций /А. А. Плешаков. —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М. :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Просвещение, 2020.</w:t>
      </w:r>
    </w:p>
    <w:p w:rsidR="00BB5DCA" w:rsidRDefault="00BB5DCA" w:rsidP="00BB5DCA">
      <w:pPr>
        <w:widowControl w:val="0"/>
        <w:shd w:val="clear" w:color="auto" w:fill="FFFFFF"/>
        <w:suppressAutoHyphens/>
        <w:spacing w:line="240" w:lineRule="atLeas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Учебник для общеобразовательных организаций. 2 </w:t>
      </w:r>
      <w:proofErr w:type="gramStart"/>
      <w:r>
        <w:rPr>
          <w:rFonts w:eastAsia="Times New Roman"/>
          <w:sz w:val="28"/>
          <w:szCs w:val="28"/>
        </w:rPr>
        <w:t>части.-</w:t>
      </w:r>
      <w:proofErr w:type="gramEnd"/>
      <w:r>
        <w:rPr>
          <w:rFonts w:eastAsia="Times New Roman"/>
          <w:sz w:val="28"/>
          <w:szCs w:val="28"/>
        </w:rPr>
        <w:t xml:space="preserve"> М.: Просвещение. (Школа России). Плешаков А. А. Окружающий мир, 2020г. </w:t>
      </w:r>
      <w:r>
        <w:rPr>
          <w:rFonts w:eastAsia="Times New Roman"/>
          <w:b/>
          <w:i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</w:p>
    <w:p w:rsidR="00BB5DCA" w:rsidRDefault="00BB5DCA" w:rsidP="00BB5DCA">
      <w:pPr>
        <w:widowControl w:val="0"/>
        <w:shd w:val="clear" w:color="auto" w:fill="FFFFFF"/>
        <w:suppressAutoHyphens/>
        <w:spacing w:line="240" w:lineRule="atLeast"/>
        <w:rPr>
          <w:rFonts w:eastAsia="Times New Roman"/>
          <w:sz w:val="28"/>
          <w:szCs w:val="28"/>
        </w:rPr>
      </w:pPr>
    </w:p>
    <w:p w:rsidR="00BB5DCA" w:rsidRDefault="00BB5DCA" w:rsidP="00BB5DCA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Изучение курса </w:t>
      </w:r>
      <w:r>
        <w:rPr>
          <w:sz w:val="28"/>
          <w:szCs w:val="28"/>
        </w:rPr>
        <w:t xml:space="preserve">«Окружающий мир», </w:t>
      </w:r>
      <w:r>
        <w:rPr>
          <w:bCs/>
          <w:iCs/>
          <w:sz w:val="28"/>
          <w:szCs w:val="28"/>
        </w:rPr>
        <w:t xml:space="preserve">соответствует </w:t>
      </w:r>
      <w:r>
        <w:rPr>
          <w:rFonts w:eastAsia="SimSun"/>
          <w:kern w:val="2"/>
          <w:sz w:val="28"/>
          <w:szCs w:val="28"/>
          <w:lang w:eastAsia="ar-SA"/>
        </w:rPr>
        <w:t xml:space="preserve">требованиям ФГОС НОО и </w:t>
      </w:r>
      <w:r>
        <w:rPr>
          <w:bCs/>
          <w:iCs/>
          <w:sz w:val="28"/>
          <w:szCs w:val="28"/>
        </w:rPr>
        <w:t>на</w:t>
      </w:r>
      <w:r>
        <w:rPr>
          <w:bCs/>
          <w:iCs/>
          <w:sz w:val="28"/>
          <w:szCs w:val="28"/>
        </w:rPr>
        <w:softHyphen/>
        <w:t>правлено на достижение следующих</w:t>
      </w:r>
      <w:r>
        <w:rPr>
          <w:b/>
          <w:bCs/>
          <w:iCs/>
          <w:sz w:val="28"/>
          <w:szCs w:val="28"/>
        </w:rPr>
        <w:t xml:space="preserve"> ц</w:t>
      </w:r>
      <w:r>
        <w:rPr>
          <w:b/>
          <w:sz w:val="28"/>
          <w:szCs w:val="28"/>
        </w:rPr>
        <w:t xml:space="preserve">елями </w:t>
      </w:r>
      <w:r>
        <w:rPr>
          <w:sz w:val="28"/>
          <w:szCs w:val="28"/>
        </w:rPr>
        <w:t xml:space="preserve">изучения </w:t>
      </w:r>
      <w:proofErr w:type="gramStart"/>
      <w:r>
        <w:rPr>
          <w:sz w:val="28"/>
          <w:szCs w:val="28"/>
        </w:rPr>
        <w:t>предмета  являются</w:t>
      </w:r>
      <w:proofErr w:type="gramEnd"/>
      <w:r>
        <w:rPr>
          <w:sz w:val="28"/>
          <w:szCs w:val="28"/>
        </w:rPr>
        <w:t xml:space="preserve">:                                                                                                                                                                </w:t>
      </w:r>
    </w:p>
    <w:p w:rsidR="00BB5DCA" w:rsidRDefault="00BB5DCA" w:rsidP="00BB5DCA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tLeast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BB5DCA" w:rsidRDefault="00BB5DCA" w:rsidP="00BB5DCA">
      <w:pPr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духовно-нравственное развитие и воспитание личности гражданина России, уважительно и бережно относящегося к среде своего обитания, к природному и культурному достоянию родной страны и всего человечества.</w:t>
      </w:r>
    </w:p>
    <w:p w:rsidR="00BB5DCA" w:rsidRDefault="00BB5DCA" w:rsidP="00BB5DCA">
      <w:pPr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:rsidR="00BB5DCA" w:rsidRDefault="00BB5DCA" w:rsidP="00BB5DCA">
      <w:pPr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BB5DCA" w:rsidRDefault="00BB5DCA" w:rsidP="00BB5DCA">
      <w:pPr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осознание ребёнком ценности, целостности и многообразия окружающего мира, своего места в нём;</w:t>
      </w:r>
    </w:p>
    <w:p w:rsidR="00BB5DCA" w:rsidRDefault="00BB5DCA" w:rsidP="00BB5DCA">
      <w:pPr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формирование модели </w:t>
      </w:r>
      <w:proofErr w:type="spellStart"/>
      <w:r>
        <w:rPr>
          <w:sz w:val="28"/>
          <w:szCs w:val="28"/>
        </w:rPr>
        <w:t>здоровьесберегающего</w:t>
      </w:r>
      <w:proofErr w:type="spellEnd"/>
      <w:r>
        <w:rPr>
          <w:sz w:val="28"/>
          <w:szCs w:val="28"/>
        </w:rPr>
        <w:t xml:space="preserve"> и безопасного поведения в условиях повседневной жизни и в различных опасных ситуациях;                                                                                                                                                                                                                         -формирование компетенций для обеспечения экологически и этически обоснованного поведения в природной среде, эффективного взаимодействия в социуме. </w:t>
      </w:r>
    </w:p>
    <w:p w:rsidR="00BB5DCA" w:rsidRDefault="00BB5DCA" w:rsidP="00BB5DC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 учебном плане МОУ </w:t>
      </w:r>
      <w:proofErr w:type="spellStart"/>
      <w:r>
        <w:rPr>
          <w:sz w:val="28"/>
          <w:szCs w:val="28"/>
        </w:rPr>
        <w:t>Тимирязевской</w:t>
      </w:r>
      <w:proofErr w:type="spellEnd"/>
      <w:r>
        <w:rPr>
          <w:sz w:val="28"/>
          <w:szCs w:val="28"/>
        </w:rPr>
        <w:t xml:space="preserve"> СШ на 2023-2024 учебный </w:t>
      </w:r>
      <w:proofErr w:type="gramStart"/>
      <w:r>
        <w:rPr>
          <w:sz w:val="28"/>
          <w:szCs w:val="28"/>
        </w:rPr>
        <w:t>год  на</w:t>
      </w:r>
      <w:proofErr w:type="gramEnd"/>
      <w:r>
        <w:rPr>
          <w:sz w:val="28"/>
          <w:szCs w:val="28"/>
        </w:rPr>
        <w:t xml:space="preserve"> изучения курса «Окружающий мир» в 4Б классе  отводится 2 часа в неделю. За год 68 часов. </w:t>
      </w:r>
    </w:p>
    <w:p w:rsidR="00BB5DCA" w:rsidRDefault="00BB5DCA" w:rsidP="00BB5DCA"/>
    <w:p w:rsidR="00BB5DCA" w:rsidRDefault="00BB5DCA" w:rsidP="00BB5D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BB5DCA" w:rsidRDefault="00BB5DCA" w:rsidP="00BB5D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внеурочной деятельности «Орлята России»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 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«Б» класса составлена на основе следующих нормативно – правовых документов: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B5DCA" w:rsidRDefault="00BB5DCA" w:rsidP="00BB5DC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Приказа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от 31.05.2021 № 286 «Об утверждении федерального государственного образовательного стандарта начального общего образования»;</w:t>
      </w:r>
    </w:p>
    <w:p w:rsidR="00BB5DCA" w:rsidRDefault="00BB5DCA" w:rsidP="00BB5DCA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Учебно-методического комплекса к </w:t>
      </w:r>
      <w:r>
        <w:rPr>
          <w:b/>
          <w:bCs/>
          <w:sz w:val="28"/>
          <w:szCs w:val="28"/>
        </w:rPr>
        <w:t>Программе</w:t>
      </w:r>
      <w:r>
        <w:rPr>
          <w:sz w:val="28"/>
          <w:szCs w:val="28"/>
        </w:rPr>
        <w:t> развития социальной активности обучающихся </w:t>
      </w:r>
      <w:r>
        <w:rPr>
          <w:b/>
          <w:bCs/>
          <w:sz w:val="28"/>
          <w:szCs w:val="28"/>
        </w:rPr>
        <w:t>начальных</w:t>
      </w:r>
      <w:r>
        <w:rPr>
          <w:sz w:val="28"/>
          <w:szCs w:val="28"/>
        </w:rPr>
        <w:t> классов «</w:t>
      </w:r>
      <w:r>
        <w:rPr>
          <w:b/>
          <w:bCs/>
          <w:sz w:val="28"/>
          <w:szCs w:val="28"/>
        </w:rPr>
        <w:t>Орлята</w:t>
      </w: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России</w:t>
      </w:r>
      <w:r>
        <w:rPr>
          <w:sz w:val="28"/>
          <w:szCs w:val="28"/>
        </w:rPr>
        <w:t>». Методические материалы / </w:t>
      </w:r>
      <w:r>
        <w:rPr>
          <w:b/>
          <w:bCs/>
          <w:sz w:val="28"/>
          <w:szCs w:val="28"/>
        </w:rPr>
        <w:t>авторы</w:t>
      </w:r>
      <w:r>
        <w:rPr>
          <w:sz w:val="28"/>
          <w:szCs w:val="28"/>
        </w:rPr>
        <w:t xml:space="preserve">-составители Волкова Н.А., Китаева А.Ю., </w:t>
      </w:r>
      <w:proofErr w:type="spellStart"/>
      <w:r>
        <w:rPr>
          <w:sz w:val="28"/>
          <w:szCs w:val="28"/>
        </w:rPr>
        <w:t>Сокольских</w:t>
      </w:r>
      <w:proofErr w:type="spellEnd"/>
      <w:r>
        <w:rPr>
          <w:sz w:val="28"/>
          <w:szCs w:val="28"/>
        </w:rPr>
        <w:t xml:space="preserve"> А.А., Телешева О.Ю., Тимофеева И.П., </w:t>
      </w:r>
      <w:proofErr w:type="spellStart"/>
      <w:r>
        <w:rPr>
          <w:sz w:val="28"/>
          <w:szCs w:val="28"/>
        </w:rPr>
        <w:t>Шатунова</w:t>
      </w:r>
      <w:proofErr w:type="spellEnd"/>
      <w:r>
        <w:rPr>
          <w:sz w:val="28"/>
          <w:szCs w:val="28"/>
        </w:rPr>
        <w:t xml:space="preserve"> Т.И., </w:t>
      </w:r>
      <w:proofErr w:type="spellStart"/>
      <w:r>
        <w:rPr>
          <w:sz w:val="28"/>
          <w:szCs w:val="28"/>
        </w:rPr>
        <w:t>Шевердина</w:t>
      </w:r>
      <w:proofErr w:type="spellEnd"/>
      <w:r>
        <w:rPr>
          <w:sz w:val="28"/>
          <w:szCs w:val="28"/>
        </w:rPr>
        <w:t xml:space="preserve"> О.В., под общей редакцией </w:t>
      </w:r>
      <w:proofErr w:type="spellStart"/>
      <w:r>
        <w:rPr>
          <w:sz w:val="28"/>
          <w:szCs w:val="28"/>
        </w:rPr>
        <w:t>Джеуса</w:t>
      </w:r>
      <w:proofErr w:type="spellEnd"/>
      <w:r>
        <w:rPr>
          <w:sz w:val="28"/>
          <w:szCs w:val="28"/>
        </w:rPr>
        <w:t xml:space="preserve"> А.В., </w:t>
      </w:r>
      <w:proofErr w:type="spellStart"/>
      <w:r>
        <w:rPr>
          <w:sz w:val="28"/>
          <w:szCs w:val="28"/>
        </w:rPr>
        <w:t>Сайфутдиновой</w:t>
      </w:r>
      <w:proofErr w:type="spellEnd"/>
      <w:r>
        <w:rPr>
          <w:sz w:val="28"/>
          <w:szCs w:val="28"/>
        </w:rPr>
        <w:t xml:space="preserve"> Л.Р., </w:t>
      </w:r>
      <w:proofErr w:type="spellStart"/>
      <w:r>
        <w:rPr>
          <w:sz w:val="28"/>
          <w:szCs w:val="28"/>
        </w:rPr>
        <w:t>Спириной</w:t>
      </w:r>
      <w:proofErr w:type="spellEnd"/>
      <w:r>
        <w:rPr>
          <w:sz w:val="28"/>
          <w:szCs w:val="28"/>
        </w:rPr>
        <w:t xml:space="preserve"> Л.В. – Краснодар: Изд-во Новация, 2022г.</w:t>
      </w:r>
    </w:p>
    <w:p w:rsidR="00BB5DCA" w:rsidRDefault="00BB5DCA" w:rsidP="00BB5DC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от 18.08.2017 № 09-1672;</w:t>
      </w:r>
    </w:p>
    <w:p w:rsidR="00BB5DCA" w:rsidRDefault="00BB5DCA" w:rsidP="00BB5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образовательной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  НОО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Тимирязевской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(приказ № 254 от 30.05.2023).</w:t>
      </w:r>
    </w:p>
    <w:p w:rsidR="00BB5DCA" w:rsidRDefault="00BB5DCA" w:rsidP="00BB5DCA">
      <w:pPr>
        <w:pStyle w:val="Default"/>
        <w:ind w:left="720"/>
        <w:rPr>
          <w:sz w:val="28"/>
          <w:szCs w:val="28"/>
        </w:rPr>
      </w:pPr>
    </w:p>
    <w:p w:rsidR="00BB5DCA" w:rsidRDefault="00BB5DCA" w:rsidP="00BB5DCA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Актуальность Программы «Орлята России» </w:t>
      </w:r>
    </w:p>
    <w:p w:rsidR="00BB5DCA" w:rsidRDefault="00BB5DCA" w:rsidP="00BB5D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Актуальность продиктована общим контекстом изменений в образовательной политике, связанных с усилением роли воспитания в образовательных организациях (поправки в ФЗ № 273 «Об образовании в Российской Федерации»). Так, «активное участие в социально-значимой деятельности» артикулируется как в текстах последнего ФГОС начального общего образования, так и в «Примерной рабочей программе воспитания», в которой указывается, что «поощрение социальной активности обучающихся» может рассматриваться в качестве «основной традиции воспитания в образовательной организации». </w:t>
      </w:r>
    </w:p>
    <w:p w:rsidR="00BB5DCA" w:rsidRDefault="00BB5DCA" w:rsidP="00BB5DCA">
      <w:pPr>
        <w:pStyle w:val="a4"/>
        <w:rPr>
          <w:sz w:val="28"/>
          <w:szCs w:val="28"/>
        </w:rPr>
      </w:pPr>
      <w:r>
        <w:rPr>
          <w:sz w:val="28"/>
          <w:szCs w:val="28"/>
        </w:rPr>
        <w:t>Участие детей и педагогов в программе «Орлята России» способствует восстановлению богатого опыта воспитательной работы с подрастающим поколением и его дальнейшему развитию с учётом всех вызовов современного мира.</w:t>
      </w:r>
    </w:p>
    <w:p w:rsidR="00BB5DCA" w:rsidRDefault="00BB5DCA" w:rsidP="00BB5DC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курса: </w:t>
      </w:r>
      <w:r>
        <w:rPr>
          <w:rFonts w:ascii="Times New Roman" w:hAnsi="Times New Roman" w:cs="Times New Roman"/>
          <w:sz w:val="28"/>
          <w:szCs w:val="28"/>
        </w:rPr>
        <w:t>формирование у ребёнка младшего школьного возраста социально-ценностных знаний, отношений и опыта позитивного преобразования социального мира на основе российских базовых национальных ценностей, накопленных предыдущими поколениями, воспитание культуры общения, воспитание любви к своему Отечеству, его истории, культуре, природе, развитие самостоятельности и ответственности.</w:t>
      </w:r>
    </w:p>
    <w:p w:rsidR="00BB5DCA" w:rsidRDefault="00BB5DCA" w:rsidP="00BB5DC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Задачи курса: </w:t>
      </w:r>
    </w:p>
    <w:p w:rsidR="00BB5DCA" w:rsidRDefault="00BB5DCA" w:rsidP="00BB5DCA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1. Воспитывать любовь и уважение к своей семье, своему народу, малой Родине, общности граждан нашей страны, России. </w:t>
      </w:r>
    </w:p>
    <w:p w:rsidR="00BB5DCA" w:rsidRDefault="00BB5DCA" w:rsidP="00BB5DCA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2. Воспитывать уважение к духовно-нравственной культуре своей семьи, своего народа, семейным ценностям с учётом национальной, религиозной принадлежности. </w:t>
      </w:r>
    </w:p>
    <w:p w:rsidR="00BB5DCA" w:rsidRDefault="00BB5DCA" w:rsidP="00BB5DCA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Формировать лидерские качества и умение работать в команде. </w:t>
      </w:r>
    </w:p>
    <w:p w:rsidR="00BB5DCA" w:rsidRDefault="00BB5DCA" w:rsidP="00BB5D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Развивать творческие способности и эстетический вкус. </w:t>
      </w:r>
    </w:p>
    <w:p w:rsidR="00BB5DCA" w:rsidRDefault="00BB5DCA" w:rsidP="00BB5DCA">
      <w:pPr>
        <w:pStyle w:val="Default"/>
        <w:spacing w:after="68"/>
        <w:rPr>
          <w:sz w:val="28"/>
          <w:szCs w:val="28"/>
        </w:rPr>
      </w:pPr>
      <w:r>
        <w:rPr>
          <w:sz w:val="28"/>
          <w:szCs w:val="28"/>
        </w:rPr>
        <w:t xml:space="preserve"> 5.  Воспитывать ценностное отношение к здоровому образу жизни, прививать интерес к физической культуре. </w:t>
      </w:r>
    </w:p>
    <w:p w:rsidR="00BB5DCA" w:rsidRDefault="00BB5DCA" w:rsidP="00BB5DCA">
      <w:pPr>
        <w:pStyle w:val="Default"/>
        <w:spacing w:after="68"/>
        <w:rPr>
          <w:sz w:val="28"/>
          <w:szCs w:val="28"/>
        </w:rPr>
      </w:pPr>
      <w:r>
        <w:rPr>
          <w:sz w:val="28"/>
          <w:szCs w:val="28"/>
        </w:rPr>
        <w:t xml:space="preserve">6. Воспитывать уважение к труду, людям труда. Формировать значимость и потребность в безвозмездной деятельности ради других людей. </w:t>
      </w:r>
    </w:p>
    <w:p w:rsidR="00BB5DCA" w:rsidRDefault="00BB5DCA" w:rsidP="00BB5DCA">
      <w:pPr>
        <w:pStyle w:val="Default"/>
        <w:spacing w:after="68"/>
        <w:rPr>
          <w:sz w:val="28"/>
          <w:szCs w:val="28"/>
        </w:rPr>
      </w:pPr>
      <w:r>
        <w:rPr>
          <w:sz w:val="28"/>
          <w:szCs w:val="28"/>
        </w:rPr>
        <w:t xml:space="preserve">7. Содействовать воспитанию экологической культуры и ответственного отношения к окружающему миру. </w:t>
      </w:r>
    </w:p>
    <w:p w:rsidR="00BB5DCA" w:rsidRDefault="00BB5DCA" w:rsidP="00BB5D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Формировать ценностное отношение к знаниям через интеллектуальную, поисковую и исследовательскую деятельность. </w:t>
      </w:r>
    </w:p>
    <w:p w:rsidR="00BB5DCA" w:rsidRDefault="00BB5DCA" w:rsidP="00BB5DC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учебного плана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Тимирязевской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на реализацию данной программы отводится </w:t>
      </w:r>
      <w:r>
        <w:rPr>
          <w:rFonts w:ascii="Times New Roman" w:hAnsi="Times New Roman" w:cs="Times New Roman"/>
          <w:b/>
          <w:bCs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учебных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недели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«Б» классе ( </w:t>
      </w:r>
      <w:r>
        <w:rPr>
          <w:rFonts w:ascii="Times New Roman" w:hAnsi="Times New Roman" w:cs="Times New Roman"/>
          <w:b/>
          <w:bCs/>
          <w:sz w:val="28"/>
          <w:szCs w:val="28"/>
        </w:rPr>
        <w:t>2 часа в неделю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>68 часов за учебный год).</w:t>
      </w:r>
    </w:p>
    <w:p w:rsidR="00BB5DCA" w:rsidRDefault="00BB5DCA" w:rsidP="00BB5DCA"/>
    <w:p w:rsidR="00BB5DCA" w:rsidRDefault="00BB5DCA" w:rsidP="00BB5DCA">
      <w:pPr>
        <w:suppressAutoHyphens/>
        <w:spacing w:after="0" w:line="240" w:lineRule="auto"/>
        <w:contextualSpacing/>
        <w:jc w:val="center"/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  <w:t>Аннотация.</w:t>
      </w:r>
    </w:p>
    <w:p w:rsidR="00BB5DCA" w:rsidRDefault="00BB5DCA" w:rsidP="00BB5DCA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</w:pPr>
      <w:r w:rsidRPr="005C28FF"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  <w:t xml:space="preserve">Рабочая программа курса по внеурочной деятельности «Разговоры о важном» для </w:t>
      </w:r>
      <w:r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  <w:t>учащихся 1-4</w:t>
      </w:r>
      <w:proofErr w:type="gramStart"/>
      <w:r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  <w:t>классов  разработана</w:t>
      </w:r>
      <w:proofErr w:type="gramEnd"/>
      <w:r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  <w:t xml:space="preserve"> в  соответствии с  требованиями Федерального государственного образовательного стандарта начального общего образования, .</w:t>
      </w:r>
    </w:p>
    <w:p w:rsidR="00BB5DCA" w:rsidRDefault="00BB5DCA" w:rsidP="00BB5DCA">
      <w:pPr>
        <w:suppressAutoHyphens/>
        <w:spacing w:after="0" w:line="240" w:lineRule="auto"/>
        <w:ind w:left="720"/>
        <w:contextualSpacing/>
        <w:jc w:val="both"/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</w:pPr>
    </w:p>
    <w:p w:rsidR="00BB5DCA" w:rsidRDefault="00BB5DCA" w:rsidP="00BB5DCA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  <w:t xml:space="preserve">Нормативную правовую основу программы курса внеурочной деятельности «Разговоры </w:t>
      </w:r>
      <w:proofErr w:type="gramStart"/>
      <w:r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  <w:t>о  важном</w:t>
      </w:r>
      <w:proofErr w:type="gramEnd"/>
      <w:r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  <w:t>» составляют следующие документы.</w:t>
      </w:r>
    </w:p>
    <w:p w:rsidR="00BB5DCA" w:rsidRDefault="00BB5DCA" w:rsidP="00BB5DCA">
      <w:pPr>
        <w:suppressAutoHyphens/>
        <w:spacing w:after="0" w:line="240" w:lineRule="auto"/>
        <w:ind w:left="720"/>
        <w:contextualSpacing/>
        <w:jc w:val="both"/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</w:pPr>
    </w:p>
    <w:p w:rsidR="00BB5DCA" w:rsidRDefault="00BB5DCA" w:rsidP="00BB5DCA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  <w:t xml:space="preserve"> Стратегия национальной безопасности РФ. Указ Президента РФ от 2 июля 2021 г. № 400 «О Стратегии национальной безопасности РФ».</w:t>
      </w:r>
    </w:p>
    <w:p w:rsidR="00BB5DCA" w:rsidRDefault="00BB5DCA" w:rsidP="00BB5DCA">
      <w:pPr>
        <w:suppressAutoHyphens/>
        <w:spacing w:after="0" w:line="240" w:lineRule="auto"/>
        <w:ind w:left="720"/>
        <w:contextualSpacing/>
        <w:jc w:val="both"/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</w:pPr>
    </w:p>
    <w:p w:rsidR="00BB5DCA" w:rsidRDefault="00BB5DCA" w:rsidP="00BB5DCA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  <w:t xml:space="preserve"> Приказ Министерства просвещения РФ от 31.05.2021 </w:t>
      </w:r>
      <w:proofErr w:type="gramStart"/>
      <w:r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  <w:t>№  286</w:t>
      </w:r>
      <w:proofErr w:type="gramEnd"/>
      <w:r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  <w:t xml:space="preserve"> «Об утверждении федерального государственного образовательного стандарта начального общего образования». (Зарегистрирован 05.07.2021 № 64100.)  </w:t>
      </w:r>
    </w:p>
    <w:p w:rsidR="00BB5DCA" w:rsidRDefault="00BB5DCA" w:rsidP="00BB5DCA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  <w:t xml:space="preserve">Приказ Министерства просвещения РФ от 31.05.2021 </w:t>
      </w:r>
      <w:proofErr w:type="gramStart"/>
      <w:r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  <w:t>№  287</w:t>
      </w:r>
      <w:proofErr w:type="gramEnd"/>
      <w:r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  <w:t xml:space="preserve"> «Об утверждении федерального государственного образовательного стандарта начального общего образования». (Зарегистрирован 05.07.2021 № 64101.)</w:t>
      </w:r>
    </w:p>
    <w:p w:rsidR="00BB5DCA" w:rsidRDefault="00BB5DCA" w:rsidP="00BB5DCA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  <w:t xml:space="preserve">Приказ Министерства просвещения РФ от 18.07.2022 </w:t>
      </w:r>
      <w:proofErr w:type="gramStart"/>
      <w:r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  <w:t>№  569</w:t>
      </w:r>
      <w:proofErr w:type="gramEnd"/>
      <w:r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  <w:t xml:space="preserve"> «О внесении изменений в  федеральный государственный образовательный стандарт начального общего образования». (Зарегистрирован 17.08.2022 № 69676.)</w:t>
      </w:r>
    </w:p>
    <w:p w:rsidR="00BB5DCA" w:rsidRDefault="00BB5DCA" w:rsidP="00BB5DCA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  <w:t xml:space="preserve">Приказ Министерства просвещения РФ от 18.07.2022 </w:t>
      </w:r>
      <w:proofErr w:type="gramStart"/>
      <w:r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  <w:t>№  568</w:t>
      </w:r>
      <w:proofErr w:type="gramEnd"/>
      <w:r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  <w:t xml:space="preserve"> «О внесении изменений в  федеральный государственный образовательный </w:t>
      </w:r>
      <w:r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  <w:lastRenderedPageBreak/>
        <w:t>стандарт основного общего образования». (Зарегистрирован 17.08.2022 № 69675.)</w:t>
      </w:r>
    </w:p>
    <w:p w:rsidR="00BB5DCA" w:rsidRDefault="00BB5DCA" w:rsidP="00BB5DCA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  <w:t>Письмо Министерства просвещения РФ «О направлении методических рекомендаций по проведению цикла внеурочных занятий «Разговоры о важном»» от 15.08.2022 № 03-1190.</w:t>
      </w:r>
    </w:p>
    <w:p w:rsidR="00BB5DCA" w:rsidRDefault="00BB5DCA" w:rsidP="00BB5DCA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Основной образовательной программы НОО МОУ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ar-SA"/>
        </w:rPr>
        <w:t>Тимирязевской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СШ (приказ № 254 от 30.05.2023)</w:t>
      </w:r>
    </w:p>
    <w:p w:rsidR="00BB5DCA" w:rsidRDefault="00BB5DCA" w:rsidP="00BB5DCA">
      <w:pPr>
        <w:suppressAutoHyphens/>
        <w:spacing w:after="0" w:line="240" w:lineRule="auto"/>
        <w:contextualSpacing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/>
          <w:i/>
          <w:kern w:val="2"/>
          <w:sz w:val="28"/>
          <w:szCs w:val="28"/>
          <w:lang w:eastAsia="ar-SA"/>
        </w:rPr>
        <w:t>Актуальность данной образовательной программы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</w:p>
    <w:p w:rsidR="00BB5DCA" w:rsidRDefault="00BB5DCA" w:rsidP="00BB5DCA">
      <w:pPr>
        <w:suppressAutoHyphens/>
        <w:spacing w:after="0" w:line="240" w:lineRule="auto"/>
        <w:contextualSpacing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Программа курса внеурочной деятельности разработана 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ar-SA"/>
        </w:rPr>
        <w:t>с  учётом</w:t>
      </w:r>
      <w:proofErr w:type="gramEnd"/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рекомендаций примерной программы воспитания. Это позволяет на практике соединить обучающую 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ar-SA"/>
        </w:rPr>
        <w:t>и  воспитательную</w:t>
      </w:r>
      <w:proofErr w:type="gramEnd"/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деятельность педагога, ориентировать её не только на интеллектуальное, но и на нравственное, социальное развитие ребёнка. Это проявляется:</w:t>
      </w:r>
    </w:p>
    <w:p w:rsidR="00BB5DCA" w:rsidRDefault="00BB5DCA" w:rsidP="00BB5DCA">
      <w:pPr>
        <w:suppressAutoHyphens/>
        <w:spacing w:after="0" w:line="240" w:lineRule="auto"/>
        <w:contextualSpacing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• в выделении в цели программы ценностных приоритетов;</w:t>
      </w:r>
    </w:p>
    <w:p w:rsidR="00BB5DCA" w:rsidRDefault="00BB5DCA" w:rsidP="00BB5DCA">
      <w:pPr>
        <w:suppressAutoHyphens/>
        <w:spacing w:after="0" w:line="240" w:lineRule="auto"/>
        <w:contextualSpacing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• в приоритете личностных результатов реализации программы внеурочной деятельности, нашедших своё отражение 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ar-SA"/>
        </w:rPr>
        <w:t>и  конкретизацию</w:t>
      </w:r>
      <w:proofErr w:type="gramEnd"/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в примерной программе воспитания;</w:t>
      </w:r>
    </w:p>
    <w:p w:rsidR="00BB5DCA" w:rsidRDefault="00BB5DCA" w:rsidP="00BB5DCA">
      <w:pPr>
        <w:suppressAutoHyphens/>
        <w:spacing w:after="0" w:line="240" w:lineRule="auto"/>
        <w:contextualSpacing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• в интерактивных формах занятий для обучающихся, обеспечивающих их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ar-SA"/>
        </w:rPr>
        <w:t>вовлечённость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в совместную с педагогом и сверстниками деятельность</w:t>
      </w:r>
    </w:p>
    <w:p w:rsidR="00BB5DCA" w:rsidRDefault="00BB5DCA" w:rsidP="00BB5DCA">
      <w:pPr>
        <w:widowControl w:val="0"/>
        <w:tabs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Цель программы: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  обучающегося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ценностного отношения к Родине, природе, человеку, культуре, знаниям, здоровью.</w:t>
      </w:r>
    </w:p>
    <w:p w:rsidR="00BB5DCA" w:rsidRDefault="00BB5DCA" w:rsidP="00BB5DC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Задачи обучения:</w:t>
      </w:r>
    </w:p>
    <w:p w:rsidR="00BB5DCA" w:rsidRDefault="00BB5DCA" w:rsidP="00BB5DC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Обучающие: </w:t>
      </w:r>
    </w:p>
    <w:p w:rsidR="00BB5DCA" w:rsidRDefault="00BB5DCA" w:rsidP="00BB5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формировать понимание российской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идентичности;интерес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к познанию; формировать осознанное отношение к  своим правам и  свободам и уважительного отношения к правам и свободам других;</w:t>
      </w:r>
    </w:p>
    <w:p w:rsidR="00BB5DCA" w:rsidRDefault="00BB5DCA" w:rsidP="00BB5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Развивающие:</w:t>
      </w:r>
    </w:p>
    <w:p w:rsidR="00BB5DCA" w:rsidRDefault="00BB5DCA" w:rsidP="00BB5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 школьников общекультурную компетентность; умение принимать осознанные решения и делать выбор;</w:t>
      </w:r>
    </w:p>
    <w:p w:rsidR="00BB5DCA" w:rsidRDefault="00BB5DCA" w:rsidP="00BB5DC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Воспитывающие: </w:t>
      </w:r>
    </w:p>
    <w:p w:rsidR="00BB5DCA" w:rsidRDefault="00BB5DCA" w:rsidP="00BB5D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активной гражданской позиции, духовно-нравственное и патриотическое воспитание на основе национальных ценностей;</w:t>
      </w:r>
    </w:p>
    <w:p w:rsidR="00BB5DCA" w:rsidRDefault="00BB5DCA" w:rsidP="00BB5DC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Программа «</w:t>
      </w:r>
      <w:r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  <w:t>Разговоры о важном»</w:t>
      </w:r>
      <w:r>
        <w:rPr>
          <w:rFonts w:ascii="Times New Roman" w:hAnsi="Times New Roman"/>
          <w:bCs/>
          <w:sz w:val="28"/>
          <w:szCs w:val="28"/>
        </w:rPr>
        <w:t xml:space="preserve"> реализуется в общеобразовательном учреждении в объеме 1 часа в неделю во внеурочное время в 4 классе, в объёме 34 часа в год.</w:t>
      </w:r>
    </w:p>
    <w:p w:rsidR="00BB5DCA" w:rsidRDefault="00BB5DCA" w:rsidP="00BB5DCA"/>
    <w:p w:rsidR="00BB5DCA" w:rsidRDefault="00BB5DCA" w:rsidP="00BB5DCA">
      <w:pPr>
        <w:pStyle w:val="a5"/>
        <w:spacing w:before="49"/>
        <w:ind w:right="11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Аннотация.</w:t>
      </w:r>
    </w:p>
    <w:p w:rsidR="00BB5DCA" w:rsidRDefault="00BB5DCA" w:rsidP="00BB5DCA">
      <w:pPr>
        <w:pStyle w:val="a5"/>
        <w:spacing w:before="49"/>
        <w:ind w:right="11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Рабочая программа курса «Родной язык (русский)» составлена на основе следующих нормативно-правовых документов: на основе требований к результатам освоения основной образовательной программы начального общего образования ФГОС НОО;</w:t>
      </w:r>
    </w:p>
    <w:p w:rsidR="00BB5DCA" w:rsidRDefault="00BB5DCA" w:rsidP="00BB5DCA">
      <w:pPr>
        <w:pStyle w:val="a5"/>
        <w:spacing w:before="49" w:line="276" w:lineRule="auto"/>
        <w:ind w:right="11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Основной образовательной программы НОО МОУ </w:t>
      </w:r>
      <w:proofErr w:type="spellStart"/>
      <w:r>
        <w:rPr>
          <w:sz w:val="28"/>
          <w:szCs w:val="28"/>
        </w:rPr>
        <w:t>Тимирязевской</w:t>
      </w:r>
      <w:proofErr w:type="spellEnd"/>
      <w:r>
        <w:rPr>
          <w:sz w:val="28"/>
          <w:szCs w:val="28"/>
        </w:rPr>
        <w:t xml:space="preserve"> СШ (приказ № 254 от 30.05.2023г.)</w:t>
      </w:r>
      <w:r>
        <w:rPr>
          <w:sz w:val="28"/>
          <w:szCs w:val="28"/>
          <w:lang w:val="ru-RU"/>
        </w:rPr>
        <w:t>;</w:t>
      </w:r>
    </w:p>
    <w:p w:rsidR="00BB5DCA" w:rsidRPr="008D1C2B" w:rsidRDefault="00BB5DCA" w:rsidP="00BB5DCA">
      <w:pPr>
        <w:pStyle w:val="a5"/>
        <w:spacing w:before="49" w:line="276" w:lineRule="auto"/>
        <w:ind w:right="11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 xml:space="preserve"> Примерная программа по учебному предмету «Русский Родной язык» для образовательных организаций, реализующих программы начального общего образования (Одобрена решением федерального учебно-методического объединения по общему образованию от 04.03.2019, Протокол №1/19).</w:t>
      </w:r>
    </w:p>
    <w:p w:rsidR="00BB5DCA" w:rsidRDefault="00BB5DCA" w:rsidP="00BB5DC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Данная рабочая программа ориентирована на использование УМК: Русский родной язык. 4класс: учебное пособие для общеобразовательных организаций. О. М. Александрова и др.- М.: Просвещение, 2021. </w:t>
      </w:r>
    </w:p>
    <w:p w:rsidR="00BB5DCA" w:rsidRDefault="00BB5DCA" w:rsidP="00BB5DC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Cs/>
          <w:iCs/>
          <w:sz w:val="28"/>
          <w:szCs w:val="28"/>
        </w:rPr>
        <w:t xml:space="preserve">Изучение курса «Родной язык (русский)», соответствует </w:t>
      </w:r>
      <w:r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 xml:space="preserve">требованиям ФГОС НОО и </w:t>
      </w:r>
      <w:r>
        <w:rPr>
          <w:rFonts w:ascii="Times New Roman" w:hAnsi="Times New Roman"/>
          <w:bCs/>
          <w:iCs/>
          <w:sz w:val="28"/>
          <w:szCs w:val="28"/>
        </w:rPr>
        <w:t>на</w:t>
      </w:r>
      <w:r>
        <w:rPr>
          <w:rFonts w:ascii="Times New Roman" w:hAnsi="Times New Roman"/>
          <w:bCs/>
          <w:iCs/>
          <w:sz w:val="28"/>
          <w:szCs w:val="28"/>
        </w:rPr>
        <w:softHyphen/>
        <w:t>правлено на достижение следующих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целей:</w:t>
      </w:r>
    </w:p>
    <w:p w:rsidR="00BB5DCA" w:rsidRDefault="00BB5DCA" w:rsidP="00BB5DCA">
      <w:pPr>
        <w:spacing w:after="0" w:line="240" w:lineRule="auto"/>
        <w:ind w:left="142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</w:t>
      </w:r>
    </w:p>
    <w:p w:rsidR="00BB5DCA" w:rsidRDefault="00BB5DCA" w:rsidP="00BB5DC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</w:t>
      </w:r>
    </w:p>
    <w:p w:rsidR="00BB5DCA" w:rsidRDefault="00BB5DCA" w:rsidP="00BB5DC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воспитание самостоятельности в приобретении знаний. </w:t>
      </w:r>
    </w:p>
    <w:p w:rsidR="00BB5DCA" w:rsidRDefault="00BB5DCA" w:rsidP="00BB5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Основные задачи </w:t>
      </w:r>
      <w:r>
        <w:rPr>
          <w:rFonts w:ascii="Times New Roman" w:eastAsia="Calibri" w:hAnsi="Times New Roman"/>
          <w:color w:val="000000"/>
          <w:sz w:val="28"/>
          <w:szCs w:val="28"/>
        </w:rPr>
        <w:t>реализации содержания предметной области «Родной язык (русский)»: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</w:p>
    <w:p w:rsidR="00BB5DCA" w:rsidRDefault="00BB5DCA" w:rsidP="00BB5D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           В учебном плане МОУ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Тимирязевской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СШ на 2023-2024 учебный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год  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изучение учебного предмета «</w:t>
      </w:r>
      <w:r>
        <w:rPr>
          <w:rFonts w:ascii="Times New Roman" w:hAnsi="Times New Roman"/>
          <w:sz w:val="28"/>
          <w:szCs w:val="28"/>
        </w:rPr>
        <w:t>Родной язык»</w:t>
      </w:r>
      <w:r>
        <w:rPr>
          <w:rFonts w:ascii="Times New Roman" w:hAnsi="Times New Roman"/>
          <w:color w:val="000000"/>
          <w:sz w:val="28"/>
          <w:szCs w:val="28"/>
        </w:rPr>
        <w:t xml:space="preserve"> в 4Б классе отводится 17 ч (17 учебных недель) 1 занятие раз в две недели, чередуются с литературным чтением на родном языке. </w:t>
      </w:r>
    </w:p>
    <w:p w:rsidR="00BB5DCA" w:rsidRDefault="00BB5DCA" w:rsidP="00BB5DCA"/>
    <w:p w:rsidR="00BB5DCA" w:rsidRDefault="00BB5DCA" w:rsidP="00BB5DCA">
      <w:pPr>
        <w:pStyle w:val="Standard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Аннотация</w:t>
      </w:r>
    </w:p>
    <w:p w:rsidR="00BB5DCA" w:rsidRDefault="00BB5DCA" w:rsidP="00BB5DCA">
      <w:pPr>
        <w:pStyle w:val="Standard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Рабочая программа учебного курса «Русский язык» для 4Б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класса  составлена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на основе следующих нормативно-правовых документов: на основе требований к результатам освоения основной образовательной программы начального общего образования ФГОС НОО;</w:t>
      </w:r>
    </w:p>
    <w:p w:rsidR="00BB5DCA" w:rsidRDefault="00BB5DCA" w:rsidP="00BB5DCA">
      <w:pPr>
        <w:pStyle w:val="Standard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 Основной образовательной программы НОО МОУ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Тимирязевской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СШ (приказ № 254 от 30.05.2023г.);</w:t>
      </w:r>
    </w:p>
    <w:p w:rsidR="00BB5DCA" w:rsidRDefault="00BB5DCA" w:rsidP="00BB5DCA">
      <w:pPr>
        <w:pStyle w:val="Standard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Рабочей  программы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«Русский язык». </w:t>
      </w:r>
      <w:r w:rsidRPr="007E01EB">
        <w:rPr>
          <w:rFonts w:ascii="Times New Roman" w:hAnsi="Times New Roman"/>
          <w:sz w:val="28"/>
          <w:szCs w:val="28"/>
          <w:lang w:val="ru-RU"/>
        </w:rPr>
        <w:t>Предметная линия учебников системы «Школа России». 1—4 классы: пособие для учителей общеобразовательных организаций / М.: Просвещение, 20</w:t>
      </w:r>
      <w:r>
        <w:rPr>
          <w:rFonts w:ascii="Times New Roman" w:hAnsi="Times New Roman"/>
          <w:sz w:val="28"/>
          <w:szCs w:val="28"/>
          <w:lang w:val="ru-RU"/>
        </w:rPr>
        <w:t>21</w:t>
      </w:r>
    </w:p>
    <w:p w:rsidR="00BB5DCA" w:rsidRDefault="00BB5DCA" w:rsidP="00BB5DCA">
      <w:pPr>
        <w:spacing w:after="0"/>
        <w:ind w:right="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Данная рабочая программа ориентирована на использование УМК: </w:t>
      </w:r>
      <w:proofErr w:type="spellStart"/>
      <w:r>
        <w:rPr>
          <w:rFonts w:ascii="Times New Roman" w:hAnsi="Times New Roman"/>
          <w:sz w:val="28"/>
          <w:szCs w:val="28"/>
        </w:rPr>
        <w:t>Канакина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В.П., Горецкий В.Г. Русский </w:t>
      </w:r>
      <w:proofErr w:type="gramStart"/>
      <w:r>
        <w:rPr>
          <w:rFonts w:ascii="Times New Roman" w:hAnsi="Times New Roman"/>
          <w:sz w:val="28"/>
          <w:szCs w:val="28"/>
        </w:rPr>
        <w:t xml:space="preserve">язык  </w:t>
      </w:r>
      <w:proofErr w:type="spellStart"/>
      <w:r>
        <w:rPr>
          <w:rFonts w:ascii="Times New Roman" w:hAnsi="Times New Roman"/>
          <w:sz w:val="28"/>
          <w:szCs w:val="28"/>
        </w:rPr>
        <w:t>Канакина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В. П., Горецкий В.Г., Учебник. 4 класс. В 2-х частях. – М.: Просвещение. (Школа России). 2020</w:t>
      </w:r>
    </w:p>
    <w:p w:rsidR="00BB5DCA" w:rsidRDefault="00BB5DCA" w:rsidP="00BB5DCA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В.П.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Канакина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Русский язык. Рабочая тетрадь. 4 класс. Учебное пособие для общеобразовательных организаций.  В 2-х частях. -М.: Просвещение. (Школа России).  2021.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BB5DCA" w:rsidRDefault="00BB5DCA" w:rsidP="00BB5DCA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Изучение курса «Русского языка», соответствует </w:t>
      </w:r>
      <w:r>
        <w:rPr>
          <w:rFonts w:eastAsia="SimSun"/>
          <w:kern w:val="2"/>
          <w:sz w:val="28"/>
          <w:szCs w:val="28"/>
          <w:lang w:eastAsia="ar-SA"/>
        </w:rPr>
        <w:t xml:space="preserve">требованиям ФГОС НОО и </w:t>
      </w:r>
      <w:r>
        <w:rPr>
          <w:bCs/>
          <w:iCs/>
          <w:sz w:val="28"/>
          <w:szCs w:val="28"/>
        </w:rPr>
        <w:t>на</w:t>
      </w:r>
      <w:r>
        <w:rPr>
          <w:bCs/>
          <w:iCs/>
          <w:sz w:val="28"/>
          <w:szCs w:val="28"/>
        </w:rPr>
        <w:softHyphen/>
        <w:t>правлено на достижение следующих</w:t>
      </w:r>
      <w:r>
        <w:rPr>
          <w:b/>
          <w:bCs/>
          <w:iCs/>
          <w:sz w:val="28"/>
          <w:szCs w:val="28"/>
        </w:rPr>
        <w:t xml:space="preserve"> ц</w:t>
      </w:r>
      <w:r>
        <w:rPr>
          <w:b/>
          <w:sz w:val="28"/>
          <w:szCs w:val="28"/>
        </w:rPr>
        <w:t xml:space="preserve">елями </w:t>
      </w:r>
      <w:r>
        <w:rPr>
          <w:sz w:val="28"/>
          <w:szCs w:val="28"/>
        </w:rPr>
        <w:t xml:space="preserve">изучения </w:t>
      </w:r>
      <w:proofErr w:type="gramStart"/>
      <w:r>
        <w:rPr>
          <w:sz w:val="28"/>
          <w:szCs w:val="28"/>
        </w:rPr>
        <w:t>предмета  являются</w:t>
      </w:r>
      <w:proofErr w:type="gramEnd"/>
      <w:r>
        <w:rPr>
          <w:sz w:val="28"/>
          <w:szCs w:val="28"/>
        </w:rPr>
        <w:t>:</w:t>
      </w:r>
    </w:p>
    <w:p w:rsidR="00BB5DCA" w:rsidRDefault="00BB5DCA" w:rsidP="00BB5DC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BB5DCA" w:rsidRDefault="00BB5DCA" w:rsidP="00BB5DCA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BB5DCA" w:rsidRDefault="00BB5DCA" w:rsidP="00BB5DCA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определяет ряд практических </w:t>
      </w:r>
      <w:r>
        <w:rPr>
          <w:rFonts w:ascii="Times New Roman" w:hAnsi="Times New Roman"/>
          <w:b/>
          <w:sz w:val="28"/>
          <w:szCs w:val="28"/>
        </w:rPr>
        <w:t>задач</w:t>
      </w:r>
      <w:r>
        <w:rPr>
          <w:rFonts w:ascii="Times New Roman" w:hAnsi="Times New Roman"/>
          <w:sz w:val="28"/>
          <w:szCs w:val="28"/>
        </w:rPr>
        <w:t>, решение которых обеспечит достижение основных целей изучения предмета:</w:t>
      </w:r>
    </w:p>
    <w:p w:rsidR="00BB5DCA" w:rsidRDefault="00BB5DCA" w:rsidP="00BB5DCA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BB5DCA" w:rsidRDefault="00BB5DCA" w:rsidP="00BB5DCA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>
        <w:rPr>
          <w:rFonts w:ascii="Times New Roman" w:hAnsi="Times New Roman"/>
          <w:sz w:val="28"/>
          <w:szCs w:val="28"/>
        </w:rPr>
        <w:t>морфемике</w:t>
      </w:r>
      <w:proofErr w:type="spellEnd"/>
      <w:r>
        <w:rPr>
          <w:rFonts w:ascii="Times New Roman" w:hAnsi="Times New Roman"/>
          <w:sz w:val="28"/>
          <w:szCs w:val="28"/>
        </w:rPr>
        <w:t xml:space="preserve"> (состав слова), морфологии и синтаксисе;</w:t>
      </w:r>
    </w:p>
    <w:p w:rsidR="00BB5DCA" w:rsidRDefault="00BB5DCA" w:rsidP="00BB5DCA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BB5DCA" w:rsidRDefault="00BB5DCA" w:rsidP="00BB5D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BB5DCA" w:rsidRDefault="00BB5DCA" w:rsidP="00BB5DCA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учебном плане МОУ </w:t>
      </w:r>
      <w:proofErr w:type="spellStart"/>
      <w:r>
        <w:rPr>
          <w:rFonts w:ascii="Times New Roman" w:hAnsi="Times New Roman"/>
          <w:sz w:val="28"/>
          <w:szCs w:val="28"/>
        </w:rPr>
        <w:t>Тимирязевской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СШ на 2023-2024 учебный год на изучение </w:t>
      </w:r>
      <w:r>
        <w:rPr>
          <w:rFonts w:ascii="Times New Roman" w:hAnsi="Times New Roman"/>
          <w:color w:val="000000"/>
          <w:sz w:val="28"/>
          <w:szCs w:val="28"/>
        </w:rPr>
        <w:t xml:space="preserve">учебного курса «Русский язык» </w:t>
      </w:r>
      <w:r>
        <w:rPr>
          <w:rFonts w:ascii="Times New Roman" w:hAnsi="Times New Roman"/>
          <w:sz w:val="28"/>
          <w:szCs w:val="28"/>
        </w:rPr>
        <w:t xml:space="preserve">в 4Б </w:t>
      </w:r>
      <w:proofErr w:type="gramStart"/>
      <w:r>
        <w:rPr>
          <w:rFonts w:ascii="Times New Roman" w:hAnsi="Times New Roman"/>
          <w:sz w:val="28"/>
          <w:szCs w:val="28"/>
        </w:rPr>
        <w:t>классе  отводится</w:t>
      </w:r>
      <w:proofErr w:type="gramEnd"/>
      <w:r>
        <w:rPr>
          <w:rFonts w:ascii="Times New Roman" w:hAnsi="Times New Roman"/>
          <w:sz w:val="28"/>
          <w:szCs w:val="28"/>
        </w:rPr>
        <w:t xml:space="preserve"> 4 часа в неделю. За год 136 часов. </w:t>
      </w:r>
    </w:p>
    <w:p w:rsidR="00BB5DCA" w:rsidRDefault="00BB5DCA" w:rsidP="00BB5DCA"/>
    <w:p w:rsidR="00BB5DCA" w:rsidRDefault="00BB5DCA" w:rsidP="00BB5DCA">
      <w:pPr>
        <w:pStyle w:val="Standard"/>
        <w:ind w:firstLine="3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Аннотация.</w:t>
      </w:r>
    </w:p>
    <w:p w:rsidR="00BB5DCA" w:rsidRDefault="00BB5DCA" w:rsidP="00BB5DCA">
      <w:pPr>
        <w:pStyle w:val="Standard"/>
        <w:ind w:firstLine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Рабочая программа учебного курса «Технология» для 4Б класса составлена на основе следующих нормативно-правовых документов: на основе требований к результатам освоения основной образовательной программы начального общего образования ФГОС НОО;</w:t>
      </w:r>
    </w:p>
    <w:p w:rsidR="00BB5DCA" w:rsidRDefault="00BB5DCA" w:rsidP="00BB5DCA">
      <w:pPr>
        <w:pStyle w:val="Standard"/>
        <w:ind w:firstLine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Основной образовательной программы НОО МОУ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Тимирязевской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СШ (приказ № 254 от 30.05.2023г.)</w:t>
      </w:r>
    </w:p>
    <w:p w:rsidR="00BB5DCA" w:rsidRDefault="00BB5DCA" w:rsidP="00BB5DCA">
      <w:pPr>
        <w:pStyle w:val="Standard"/>
        <w:ind w:firstLine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Рабочей программы по технологии. Предметная линия учебников системы «Школа России». 1—4 классы: пособие для учителей общеобразовательных организаций / М. Просвещение, 2021 </w:t>
      </w:r>
    </w:p>
    <w:p w:rsidR="00BB5DCA" w:rsidRDefault="00BB5DCA" w:rsidP="00BB5D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рабочая программа ориентирована на использование УМК «Школа России</w:t>
      </w:r>
      <w:proofErr w:type="gramStart"/>
      <w:r>
        <w:rPr>
          <w:rFonts w:ascii="Times New Roman" w:hAnsi="Times New Roman"/>
          <w:sz w:val="28"/>
          <w:szCs w:val="28"/>
        </w:rPr>
        <w:t>».</w:t>
      </w:r>
      <w:proofErr w:type="spellStart"/>
      <w:r>
        <w:rPr>
          <w:rFonts w:ascii="Times New Roman" w:hAnsi="Times New Roman"/>
          <w:sz w:val="28"/>
          <w:szCs w:val="28"/>
        </w:rPr>
        <w:t>Е.А.Лутцева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Т.П.Зуева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Технология. 4 класс. Учебник для общеобразовательных организаций.  М.: Просвещение. (Школа России). 2020г.</w:t>
      </w:r>
    </w:p>
    <w:p w:rsidR="00BB5DCA" w:rsidRDefault="00BB5DCA" w:rsidP="00BB5DCA">
      <w:pPr>
        <w:widowControl w:val="0"/>
        <w:shd w:val="clear" w:color="auto" w:fill="FFFFFF"/>
        <w:suppressAutoHyphens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Изучение курса «Технология» соответствует </w:t>
      </w:r>
      <w:r>
        <w:rPr>
          <w:rFonts w:ascii="Times New Roman" w:hAnsi="Times New Roman"/>
          <w:sz w:val="28"/>
          <w:szCs w:val="28"/>
        </w:rPr>
        <w:t xml:space="preserve">требованиям ФГОС НОО и </w:t>
      </w:r>
      <w:r>
        <w:rPr>
          <w:rFonts w:ascii="Times New Roman" w:hAnsi="Times New Roman"/>
          <w:bCs/>
          <w:iCs/>
          <w:sz w:val="28"/>
          <w:szCs w:val="28"/>
        </w:rPr>
        <w:t>на</w:t>
      </w:r>
      <w:r>
        <w:rPr>
          <w:rFonts w:ascii="Times New Roman" w:hAnsi="Times New Roman"/>
          <w:bCs/>
          <w:iCs/>
          <w:sz w:val="28"/>
          <w:szCs w:val="28"/>
        </w:rPr>
        <w:softHyphen/>
        <w:t>правлено на достижение следующих целей и задач:</w:t>
      </w:r>
    </w:p>
    <w:p w:rsidR="00BB5DCA" w:rsidRDefault="00BB5DCA" w:rsidP="00BB5DCA">
      <w:pPr>
        <w:pStyle w:val="Style4"/>
        <w:widowControl/>
        <w:spacing w:line="240" w:lineRule="auto"/>
        <w:ind w:right="27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FontStyle20"/>
          <w:bCs/>
          <w:sz w:val="28"/>
          <w:szCs w:val="28"/>
        </w:rPr>
        <w:t xml:space="preserve">Цель </w:t>
      </w:r>
      <w:r>
        <w:rPr>
          <w:rStyle w:val="FontStyle21"/>
          <w:sz w:val="28"/>
          <w:szCs w:val="28"/>
        </w:rPr>
        <w:t xml:space="preserve">изучения курса технологии – </w:t>
      </w:r>
      <w:r>
        <w:rPr>
          <w:rFonts w:ascii="Times New Roman" w:hAnsi="Times New Roman" w:cs="Times New Roman"/>
          <w:sz w:val="28"/>
          <w:szCs w:val="28"/>
        </w:rPr>
        <w:t>развитие социально 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приобретения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BB5DCA" w:rsidRDefault="00BB5DCA" w:rsidP="00BB5DCA">
      <w:pPr>
        <w:pStyle w:val="Style4"/>
        <w:widowControl/>
        <w:spacing w:line="240" w:lineRule="auto"/>
        <w:ind w:right="270" w:firstLine="0"/>
        <w:rPr>
          <w:rStyle w:val="FontStyle20"/>
          <w:bCs/>
          <w:sz w:val="28"/>
        </w:rPr>
      </w:pPr>
      <w:r>
        <w:rPr>
          <w:rStyle w:val="FontStyle20"/>
          <w:bCs/>
          <w:sz w:val="28"/>
          <w:szCs w:val="28"/>
        </w:rPr>
        <w:t>Задачи:</w:t>
      </w:r>
    </w:p>
    <w:p w:rsidR="00BB5DCA" w:rsidRDefault="00BB5DCA" w:rsidP="00BB5DCA">
      <w:pPr>
        <w:pStyle w:val="Style4"/>
        <w:widowControl/>
        <w:numPr>
          <w:ilvl w:val="0"/>
          <w:numId w:val="8"/>
        </w:numPr>
        <w:spacing w:line="240" w:lineRule="auto"/>
        <w:ind w:left="0" w:right="270" w:firstLine="0"/>
        <w:jc w:val="left"/>
      </w:pPr>
      <w:r>
        <w:rPr>
          <w:rFonts w:ascii="Times New Roman" w:hAnsi="Times New Roman" w:cs="Times New Roman"/>
          <w:sz w:val="28"/>
          <w:szCs w:val="28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BB5DCA" w:rsidRDefault="00BB5DCA" w:rsidP="00BB5DCA">
      <w:pPr>
        <w:pStyle w:val="Style4"/>
        <w:widowControl/>
        <w:numPr>
          <w:ilvl w:val="0"/>
          <w:numId w:val="8"/>
        </w:numPr>
        <w:spacing w:line="240" w:lineRule="auto"/>
        <w:ind w:left="0" w:right="27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BB5DCA" w:rsidRDefault="00BB5DCA" w:rsidP="00BB5DCA">
      <w:pPr>
        <w:pStyle w:val="Style4"/>
        <w:widowControl/>
        <w:numPr>
          <w:ilvl w:val="0"/>
          <w:numId w:val="8"/>
        </w:numPr>
        <w:spacing w:line="240" w:lineRule="auto"/>
        <w:ind w:left="0" w:right="27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BB5DCA" w:rsidRDefault="00BB5DCA" w:rsidP="00BB5DCA">
      <w:pPr>
        <w:pStyle w:val="Style4"/>
        <w:widowControl/>
        <w:numPr>
          <w:ilvl w:val="0"/>
          <w:numId w:val="8"/>
        </w:numPr>
        <w:spacing w:line="240" w:lineRule="auto"/>
        <w:ind w:left="0" w:right="27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формирование первоначальных конструкторско-технологических знаний и умений;</w:t>
      </w:r>
    </w:p>
    <w:p w:rsidR="00BB5DCA" w:rsidRDefault="00BB5DCA" w:rsidP="00BB5DCA">
      <w:pPr>
        <w:pStyle w:val="Style4"/>
        <w:widowControl/>
        <w:numPr>
          <w:ilvl w:val="0"/>
          <w:numId w:val="8"/>
        </w:numPr>
        <w:spacing w:line="240" w:lineRule="auto"/>
        <w:ind w:left="0" w:right="27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знаково-символического и пространственного мышления, творческого и репродуктивного воображения; творческого мышления;</w:t>
      </w:r>
    </w:p>
    <w:p w:rsidR="00BB5DCA" w:rsidRDefault="00BB5DCA" w:rsidP="00BB5DCA">
      <w:pPr>
        <w:pStyle w:val="Style4"/>
        <w:widowControl/>
        <w:numPr>
          <w:ilvl w:val="0"/>
          <w:numId w:val="8"/>
        </w:numPr>
        <w:spacing w:line="240" w:lineRule="auto"/>
        <w:ind w:left="0" w:right="27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прогнозирование, контроль, коррекцию и оценку;</w:t>
      </w:r>
    </w:p>
    <w:p w:rsidR="00BB5DCA" w:rsidRDefault="00BB5DCA" w:rsidP="00BB5DCA">
      <w:pPr>
        <w:pStyle w:val="Style4"/>
        <w:widowControl/>
        <w:numPr>
          <w:ilvl w:val="0"/>
          <w:numId w:val="8"/>
        </w:numPr>
        <w:spacing w:line="240" w:lineRule="auto"/>
        <w:ind w:left="0" w:right="27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формирование внутреннего плана деятельности на основе поэтапной отработки предметно-преобразовательных действий;</w:t>
      </w:r>
    </w:p>
    <w:p w:rsidR="00BB5DCA" w:rsidRDefault="00BB5DCA" w:rsidP="00BB5DCA">
      <w:pPr>
        <w:pStyle w:val="Style4"/>
        <w:widowControl/>
        <w:numPr>
          <w:ilvl w:val="0"/>
          <w:numId w:val="8"/>
        </w:numPr>
        <w:spacing w:line="240" w:lineRule="auto"/>
        <w:ind w:left="0" w:right="27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BB5DCA" w:rsidRDefault="00BB5DCA" w:rsidP="00BB5DCA">
      <w:pPr>
        <w:pStyle w:val="Style4"/>
        <w:widowControl/>
        <w:numPr>
          <w:ilvl w:val="0"/>
          <w:numId w:val="8"/>
        </w:numPr>
        <w:spacing w:line="240" w:lineRule="auto"/>
        <w:ind w:left="0" w:right="27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миром профессий, их социальным значением, историей возникновения и развития;</w:t>
      </w:r>
    </w:p>
    <w:p w:rsidR="00BB5DCA" w:rsidRDefault="00BB5DCA" w:rsidP="00BB5DCA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первоначальными умениями передачи, поиска, преобразования, хранения информации; поиск (проверка) необходимой информации в словарях, каталоге библиотеки.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B5DCA" w:rsidRDefault="00BB5DCA" w:rsidP="00BB5DC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учебном плане МОУ </w:t>
      </w:r>
      <w:proofErr w:type="spellStart"/>
      <w:r>
        <w:rPr>
          <w:rFonts w:ascii="Times New Roman" w:hAnsi="Times New Roman"/>
          <w:sz w:val="28"/>
          <w:szCs w:val="28"/>
        </w:rPr>
        <w:t>Тимирязевской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СШ на 2023-2024 учебный год на изучение курса «Технология» в 4Б классе отводится 1 час в неделю. За год 34 часа.</w:t>
      </w:r>
    </w:p>
    <w:p w:rsidR="00BB5DCA" w:rsidRDefault="00BB5DCA" w:rsidP="00BB5DCA"/>
    <w:p w:rsidR="00BB5DCA" w:rsidRDefault="00BB5DCA">
      <w:bookmarkStart w:id="0" w:name="_GoBack"/>
      <w:bookmarkEnd w:id="0"/>
    </w:p>
    <w:sectPr w:rsidR="00BB5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CC"/>
    <w:family w:val="swiss"/>
    <w:pitch w:val="variable"/>
    <w:sig w:usb0="E7000EFF" w:usb1="5200F5FF" w:usb2="0A242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E62"/>
    <w:multiLevelType w:val="hybridMultilevel"/>
    <w:tmpl w:val="783402C0"/>
    <w:lvl w:ilvl="0" w:tplc="E0D83B74">
      <w:numFmt w:val="bullet"/>
      <w:lvlText w:val="•"/>
      <w:lvlJc w:val="left"/>
      <w:pPr>
        <w:ind w:left="669" w:hanging="209"/>
      </w:pPr>
      <w:rPr>
        <w:rFonts w:hint="default"/>
        <w:w w:val="100"/>
        <w:sz w:val="28"/>
        <w:szCs w:val="28"/>
        <w:lang w:val="ru-RU" w:eastAsia="en-US" w:bidi="ar-SA"/>
      </w:rPr>
    </w:lvl>
    <w:lvl w:ilvl="1" w:tplc="E0D83B74">
      <w:numFmt w:val="bullet"/>
      <w:lvlText w:val="•"/>
      <w:lvlJc w:val="left"/>
      <w:pPr>
        <w:ind w:left="1566" w:hanging="209"/>
      </w:pPr>
      <w:rPr>
        <w:rFonts w:hint="default"/>
        <w:lang w:val="ru-RU" w:eastAsia="en-US" w:bidi="ar-SA"/>
      </w:rPr>
    </w:lvl>
    <w:lvl w:ilvl="2" w:tplc="40A2D912">
      <w:numFmt w:val="bullet"/>
      <w:lvlText w:val="•"/>
      <w:lvlJc w:val="left"/>
      <w:pPr>
        <w:ind w:left="2473" w:hanging="209"/>
      </w:pPr>
      <w:rPr>
        <w:rFonts w:hint="default"/>
        <w:lang w:val="ru-RU" w:eastAsia="en-US" w:bidi="ar-SA"/>
      </w:rPr>
    </w:lvl>
    <w:lvl w:ilvl="3" w:tplc="22CE9D58">
      <w:numFmt w:val="bullet"/>
      <w:lvlText w:val="•"/>
      <w:lvlJc w:val="left"/>
      <w:pPr>
        <w:ind w:left="3379" w:hanging="209"/>
      </w:pPr>
      <w:rPr>
        <w:rFonts w:hint="default"/>
        <w:lang w:val="ru-RU" w:eastAsia="en-US" w:bidi="ar-SA"/>
      </w:rPr>
    </w:lvl>
    <w:lvl w:ilvl="4" w:tplc="B48E4C22">
      <w:numFmt w:val="bullet"/>
      <w:lvlText w:val="•"/>
      <w:lvlJc w:val="left"/>
      <w:pPr>
        <w:ind w:left="4286" w:hanging="209"/>
      </w:pPr>
      <w:rPr>
        <w:rFonts w:hint="default"/>
        <w:lang w:val="ru-RU" w:eastAsia="en-US" w:bidi="ar-SA"/>
      </w:rPr>
    </w:lvl>
    <w:lvl w:ilvl="5" w:tplc="17CAF5B0">
      <w:numFmt w:val="bullet"/>
      <w:lvlText w:val="•"/>
      <w:lvlJc w:val="left"/>
      <w:pPr>
        <w:ind w:left="5193" w:hanging="209"/>
      </w:pPr>
      <w:rPr>
        <w:rFonts w:hint="default"/>
        <w:lang w:val="ru-RU" w:eastAsia="en-US" w:bidi="ar-SA"/>
      </w:rPr>
    </w:lvl>
    <w:lvl w:ilvl="6" w:tplc="EA461E42">
      <w:numFmt w:val="bullet"/>
      <w:lvlText w:val="•"/>
      <w:lvlJc w:val="left"/>
      <w:pPr>
        <w:ind w:left="6099" w:hanging="209"/>
      </w:pPr>
      <w:rPr>
        <w:rFonts w:hint="default"/>
        <w:lang w:val="ru-RU" w:eastAsia="en-US" w:bidi="ar-SA"/>
      </w:rPr>
    </w:lvl>
    <w:lvl w:ilvl="7" w:tplc="1D107128">
      <w:numFmt w:val="bullet"/>
      <w:lvlText w:val="•"/>
      <w:lvlJc w:val="left"/>
      <w:pPr>
        <w:ind w:left="7006" w:hanging="209"/>
      </w:pPr>
      <w:rPr>
        <w:rFonts w:hint="default"/>
        <w:lang w:val="ru-RU" w:eastAsia="en-US" w:bidi="ar-SA"/>
      </w:rPr>
    </w:lvl>
    <w:lvl w:ilvl="8" w:tplc="8AE62426">
      <w:numFmt w:val="bullet"/>
      <w:lvlText w:val="•"/>
      <w:lvlJc w:val="left"/>
      <w:pPr>
        <w:ind w:left="7913" w:hanging="209"/>
      </w:pPr>
      <w:rPr>
        <w:rFonts w:hint="default"/>
        <w:lang w:val="ru-RU" w:eastAsia="en-US" w:bidi="ar-SA"/>
      </w:rPr>
    </w:lvl>
  </w:abstractNum>
  <w:abstractNum w:abstractNumId="1" w15:restartNumberingAfterBreak="0">
    <w:nsid w:val="0F334E69"/>
    <w:multiLevelType w:val="hybridMultilevel"/>
    <w:tmpl w:val="BE5E8D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9415AD"/>
    <w:multiLevelType w:val="hybridMultilevel"/>
    <w:tmpl w:val="859AFA56"/>
    <w:lvl w:ilvl="0" w:tplc="E0D83B74">
      <w:numFmt w:val="bullet"/>
      <w:lvlText w:val="•"/>
      <w:lvlJc w:val="left"/>
      <w:pPr>
        <w:ind w:left="209" w:hanging="209"/>
      </w:pPr>
      <w:rPr>
        <w:rFonts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</w:abstractNum>
  <w:abstractNum w:abstractNumId="3" w15:restartNumberingAfterBreak="0">
    <w:nsid w:val="29500C3B"/>
    <w:multiLevelType w:val="hybridMultilevel"/>
    <w:tmpl w:val="E3F4970A"/>
    <w:lvl w:ilvl="0" w:tplc="A63CD69A">
      <w:start w:val="3"/>
      <w:numFmt w:val="bullet"/>
      <w:lvlText w:val="‾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63161"/>
    <w:multiLevelType w:val="hybridMultilevel"/>
    <w:tmpl w:val="37FAC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C6415"/>
    <w:multiLevelType w:val="hybridMultilevel"/>
    <w:tmpl w:val="FAA8B5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FF41A2C"/>
    <w:multiLevelType w:val="hybridMultilevel"/>
    <w:tmpl w:val="761A6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139A9"/>
    <w:multiLevelType w:val="hybridMultilevel"/>
    <w:tmpl w:val="7C289BEC"/>
    <w:lvl w:ilvl="0" w:tplc="A63CD69A">
      <w:start w:val="3"/>
      <w:numFmt w:val="bullet"/>
      <w:lvlText w:val="‾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E5"/>
    <w:rsid w:val="004179CF"/>
    <w:rsid w:val="005F109B"/>
    <w:rsid w:val="008F27E5"/>
    <w:rsid w:val="00BB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E660C"/>
  <w15:docId w15:val="{C710167B-9A52-4E3C-BE96-84CFB820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7E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u-2-msonormal">
    <w:name w:val="u-2-msonormal"/>
    <w:basedOn w:val="a"/>
    <w:uiPriority w:val="99"/>
    <w:rsid w:val="00BB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B5DCA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:sz w:val="24"/>
      <w:szCs w:val="24"/>
      <w:lang w:val="en-US"/>
    </w:rPr>
  </w:style>
  <w:style w:type="paragraph" w:styleId="a4">
    <w:name w:val="Normal (Web)"/>
    <w:basedOn w:val="a"/>
    <w:uiPriority w:val="99"/>
    <w:semiHidden/>
    <w:unhideWhenUsed/>
    <w:rsid w:val="00BB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B5D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unhideWhenUsed/>
    <w:rsid w:val="00BB5DCA"/>
    <w:pPr>
      <w:widowControl w:val="0"/>
      <w:suppressAutoHyphens/>
      <w:spacing w:after="120" w:line="240" w:lineRule="auto"/>
    </w:pPr>
    <w:rPr>
      <w:rFonts w:ascii="Times New Roman" w:eastAsia="DejaVu Sans" w:hAnsi="Times New Roman" w:cs="Times New Roman"/>
      <w:kern w:val="2"/>
      <w:sz w:val="24"/>
      <w:szCs w:val="24"/>
      <w:lang w:val="x-none" w:eastAsia="ru-RU"/>
    </w:rPr>
  </w:style>
  <w:style w:type="character" w:customStyle="1" w:styleId="a6">
    <w:name w:val="Основной текст Знак"/>
    <w:basedOn w:val="a0"/>
    <w:link w:val="a5"/>
    <w:rsid w:val="00BB5DCA"/>
    <w:rPr>
      <w:rFonts w:ascii="Times New Roman" w:eastAsia="DejaVu Sans" w:hAnsi="Times New Roman" w:cs="Times New Roman"/>
      <w:kern w:val="2"/>
      <w:sz w:val="24"/>
      <w:szCs w:val="24"/>
      <w:lang w:val="x-none" w:eastAsia="ru-RU"/>
    </w:rPr>
  </w:style>
  <w:style w:type="paragraph" w:customStyle="1" w:styleId="Style4">
    <w:name w:val="Style4"/>
    <w:basedOn w:val="a"/>
    <w:uiPriority w:val="99"/>
    <w:rsid w:val="00BB5DCA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uiPriority w:val="99"/>
    <w:rsid w:val="00BB5DCA"/>
    <w:rPr>
      <w:rFonts w:ascii="Times New Roman" w:hAnsi="Times New Roman" w:cs="Times New Roman" w:hint="default"/>
      <w:b/>
      <w:bCs w:val="0"/>
      <w:sz w:val="20"/>
    </w:rPr>
  </w:style>
  <w:style w:type="character" w:customStyle="1" w:styleId="FontStyle21">
    <w:name w:val="Font Style21"/>
    <w:uiPriority w:val="99"/>
    <w:rsid w:val="00BB5DCA"/>
    <w:rPr>
      <w:rFonts w:ascii="Times New Roman" w:hAnsi="Times New Roman" w:cs="Times New Roman" w:hint="defaul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3547</Words>
  <Characters>20219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Начальная школа-5</dc:creator>
  <cp:lastModifiedBy>Милена</cp:lastModifiedBy>
  <cp:revision>5</cp:revision>
  <cp:lastPrinted>2023-09-29T10:15:00Z</cp:lastPrinted>
  <dcterms:created xsi:type="dcterms:W3CDTF">2023-09-29T10:10:00Z</dcterms:created>
  <dcterms:modified xsi:type="dcterms:W3CDTF">2023-10-01T17:10:00Z</dcterms:modified>
</cp:coreProperties>
</file>